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815" w:rsidRDefault="00EE7687" w:rsidP="00517CA2">
      <w:pPr>
        <w:spacing w:line="360" w:lineRule="auto"/>
        <w:ind w:firstLineChars="445" w:firstLine="1602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 xml:space="preserve">  </w:t>
      </w:r>
      <w:r w:rsidR="00517CA2">
        <w:rPr>
          <w:rFonts w:ascii="微软雅黑" w:eastAsia="微软雅黑" w:hAnsi="微软雅黑" w:hint="eastAsia"/>
          <w:b/>
          <w:sz w:val="36"/>
          <w:szCs w:val="36"/>
        </w:rPr>
        <w:t>《纸版画</w:t>
      </w:r>
      <w:r w:rsidR="00E34815" w:rsidRPr="005B61BF">
        <w:rPr>
          <w:rFonts w:ascii="微软雅黑" w:eastAsia="微软雅黑" w:hAnsi="微软雅黑" w:hint="eastAsia"/>
          <w:b/>
          <w:sz w:val="36"/>
          <w:szCs w:val="36"/>
        </w:rPr>
        <w:t>》课程教学大纲</w:t>
      </w:r>
    </w:p>
    <w:p w:rsidR="00E34815" w:rsidRPr="00F57AD1" w:rsidRDefault="00F57AD1" w:rsidP="00F57AD1">
      <w:pPr>
        <w:pStyle w:val="2"/>
        <w:spacing w:line="240" w:lineRule="auto"/>
        <w:rPr>
          <w:rFonts w:asciiTheme="minorEastAsia" w:eastAsiaTheme="minorEastAsia" w:hAnsiTheme="minorEastAsia"/>
          <w:b w:val="0"/>
          <w:sz w:val="24"/>
          <w:szCs w:val="24"/>
        </w:rPr>
      </w:pPr>
      <w:r>
        <w:rPr>
          <w:rFonts w:asciiTheme="majorEastAsia" w:eastAsiaTheme="majorEastAsia" w:hAnsiTheme="majorEastAsia" w:hint="eastAsia"/>
          <w:b w:val="0"/>
          <w:sz w:val="24"/>
          <w:szCs w:val="24"/>
        </w:rPr>
        <w:t xml:space="preserve">                   </w:t>
      </w:r>
      <w:r w:rsidR="00E73C45" w:rsidRPr="00DA714A">
        <w:rPr>
          <w:rFonts w:asciiTheme="majorEastAsia" w:eastAsiaTheme="majorEastAsia" w:hAnsiTheme="majorEastAsia" w:hint="eastAsia"/>
          <w:b w:val="0"/>
          <w:sz w:val="24"/>
          <w:szCs w:val="24"/>
        </w:rPr>
        <w:t>（</w:t>
      </w:r>
      <w:r w:rsidR="00EE7687" w:rsidRPr="00F57AD1">
        <w:rPr>
          <w:rFonts w:asciiTheme="majorEastAsia" w:eastAsiaTheme="majorEastAsia" w:hAnsiTheme="majorEastAsia" w:hint="eastAsia"/>
          <w:sz w:val="24"/>
          <w:szCs w:val="24"/>
        </w:rPr>
        <w:t>2015</w:t>
      </w:r>
      <w:r w:rsidR="00E73C45" w:rsidRPr="00F57AD1">
        <w:rPr>
          <w:rFonts w:asciiTheme="majorEastAsia" w:eastAsiaTheme="majorEastAsia" w:hAnsiTheme="majorEastAsia" w:hint="eastAsia"/>
          <w:sz w:val="24"/>
          <w:szCs w:val="24"/>
        </w:rPr>
        <w:t>—</w:t>
      </w:r>
      <w:r w:rsidR="00EE7687" w:rsidRPr="00F57AD1">
        <w:rPr>
          <w:rFonts w:asciiTheme="majorEastAsia" w:eastAsiaTheme="majorEastAsia" w:hAnsiTheme="majorEastAsia" w:hint="eastAsia"/>
          <w:sz w:val="24"/>
          <w:szCs w:val="24"/>
        </w:rPr>
        <w:t>2016</w:t>
      </w:r>
      <w:r w:rsidR="00EE7687">
        <w:rPr>
          <w:rFonts w:asciiTheme="majorEastAsia" w:eastAsiaTheme="majorEastAsia" w:hAnsiTheme="majorEastAsia" w:hint="eastAsia"/>
          <w:b w:val="0"/>
          <w:sz w:val="24"/>
          <w:szCs w:val="24"/>
        </w:rPr>
        <w:t xml:space="preserve"> 第</w:t>
      </w:r>
      <w:r w:rsidR="00E73C45">
        <w:rPr>
          <w:rFonts w:asciiTheme="majorEastAsia" w:eastAsiaTheme="majorEastAsia" w:hAnsiTheme="majorEastAsia" w:hint="eastAsia"/>
          <w:b w:val="0"/>
          <w:sz w:val="24"/>
          <w:szCs w:val="24"/>
        </w:rPr>
        <w:t>一</w:t>
      </w:r>
      <w:r w:rsidR="00EE7687">
        <w:rPr>
          <w:rFonts w:asciiTheme="majorEastAsia" w:eastAsiaTheme="majorEastAsia" w:hAnsiTheme="majorEastAsia" w:hint="eastAsia"/>
          <w:b w:val="0"/>
          <w:sz w:val="24"/>
          <w:szCs w:val="24"/>
        </w:rPr>
        <w:t>学期</w:t>
      </w:r>
      <w:r w:rsidR="00E73C45" w:rsidRPr="00DA714A">
        <w:rPr>
          <w:rFonts w:asciiTheme="majorEastAsia" w:eastAsiaTheme="majorEastAsia" w:hAnsiTheme="majorEastAsia" w:hint="eastAsia"/>
          <w:b w:val="0"/>
          <w:sz w:val="24"/>
          <w:szCs w:val="24"/>
        </w:rPr>
        <w:t>）</w:t>
      </w:r>
      <w:r w:rsidR="00E34815" w:rsidRPr="005B61BF">
        <w:rPr>
          <w:rFonts w:ascii="微软雅黑" w:eastAsia="微软雅黑" w:hAnsi="微软雅黑" w:hint="eastAsia"/>
          <w:sz w:val="24"/>
          <w:szCs w:val="24"/>
        </w:rPr>
        <w:t>马亚平</w:t>
      </w:r>
    </w:p>
    <w:p w:rsidR="00E34815" w:rsidRPr="005B61BF" w:rsidRDefault="00E34815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一、教师信息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姓</w:t>
      </w:r>
      <w:r w:rsidRPr="005B61BF">
        <w:rPr>
          <w:rFonts w:ascii="微软雅黑" w:eastAsia="微软雅黑" w:hAnsi="微软雅黑"/>
          <w:sz w:val="24"/>
          <w:szCs w:val="24"/>
        </w:rPr>
        <w:t xml:space="preserve">  </w:t>
      </w:r>
      <w:r w:rsidR="00F57AD1">
        <w:rPr>
          <w:rFonts w:ascii="微软雅黑" w:eastAsia="微软雅黑" w:hAnsi="微软雅黑" w:hint="eastAsia"/>
          <w:sz w:val="24"/>
          <w:szCs w:val="24"/>
        </w:rPr>
        <w:t>名：范配俊</w:t>
      </w:r>
      <w:r w:rsidRPr="005B61BF">
        <w:rPr>
          <w:rFonts w:ascii="微软雅黑" w:eastAsia="微软雅黑" w:hAnsi="微软雅黑"/>
          <w:sz w:val="24"/>
          <w:szCs w:val="24"/>
        </w:rPr>
        <w:t xml:space="preserve">    </w:t>
      </w:r>
      <w:r w:rsidR="00F57AD1">
        <w:rPr>
          <w:rFonts w:ascii="微软雅黑" w:eastAsia="微软雅黑" w:hAnsi="微软雅黑" w:hint="eastAsia"/>
          <w:sz w:val="24"/>
          <w:szCs w:val="24"/>
        </w:rPr>
        <w:t>职称：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办公室：</w:t>
      </w:r>
      <w:r w:rsidRPr="005B61BF">
        <w:rPr>
          <w:rFonts w:ascii="微软雅黑" w:eastAsia="微软雅黑" w:hAnsi="微软雅黑"/>
          <w:sz w:val="24"/>
          <w:szCs w:val="24"/>
        </w:rPr>
        <w:t xml:space="preserve">64324279   </w:t>
      </w:r>
      <w:r w:rsidRPr="005B61BF">
        <w:rPr>
          <w:rFonts w:ascii="微软雅黑" w:eastAsia="微软雅黑" w:hAnsi="微软雅黑" w:hint="eastAsia"/>
          <w:sz w:val="24"/>
          <w:szCs w:val="24"/>
        </w:rPr>
        <w:t>电话：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电子信箱：</w:t>
      </w:r>
    </w:p>
    <w:p w:rsidR="00E34815" w:rsidRPr="005B61BF" w:rsidRDefault="00517CA2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答疑时间：每周三</w:t>
      </w:r>
      <w:r w:rsidR="001E5C9F">
        <w:rPr>
          <w:rFonts w:ascii="微软雅黑" w:eastAsia="微软雅黑" w:hAnsi="微软雅黑" w:hint="eastAsia"/>
          <w:sz w:val="24"/>
          <w:szCs w:val="24"/>
        </w:rPr>
        <w:t>9</w:t>
      </w:r>
      <w:r w:rsidR="00E34815" w:rsidRPr="005B61BF">
        <w:rPr>
          <w:rFonts w:ascii="微软雅黑" w:eastAsia="微软雅黑" w:hAnsi="微软雅黑"/>
          <w:sz w:val="24"/>
          <w:szCs w:val="24"/>
        </w:rPr>
        <w:t>:00</w:t>
      </w:r>
      <w:r w:rsidR="00E34815" w:rsidRPr="005B61BF">
        <w:rPr>
          <w:rFonts w:ascii="微软雅黑" w:eastAsia="微软雅黑" w:hAnsi="微软雅黑" w:hint="eastAsia"/>
          <w:sz w:val="24"/>
          <w:szCs w:val="24"/>
        </w:rPr>
        <w:t>——</w:t>
      </w:r>
      <w:r w:rsidR="001E5C9F">
        <w:rPr>
          <w:rFonts w:ascii="微软雅黑" w:eastAsia="微软雅黑" w:hAnsi="微软雅黑" w:hint="eastAsia"/>
          <w:sz w:val="24"/>
          <w:szCs w:val="24"/>
        </w:rPr>
        <w:t>10</w:t>
      </w:r>
      <w:r w:rsidR="00E34815" w:rsidRPr="005B61BF">
        <w:rPr>
          <w:rFonts w:ascii="微软雅黑" w:eastAsia="微软雅黑" w:hAnsi="微软雅黑"/>
          <w:sz w:val="24"/>
          <w:szCs w:val="24"/>
        </w:rPr>
        <w:t>:00</w:t>
      </w:r>
    </w:p>
    <w:p w:rsidR="00E34815" w:rsidRPr="005B61BF" w:rsidRDefault="00E34815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二、课程基本信息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课程名称（中文）：</w:t>
      </w:r>
      <w:r w:rsidR="00517CA2">
        <w:rPr>
          <w:rFonts w:ascii="微软雅黑" w:eastAsia="微软雅黑" w:hAnsi="微软雅黑" w:hint="eastAsia"/>
          <w:sz w:val="24"/>
          <w:szCs w:val="24"/>
        </w:rPr>
        <w:t>纸版画</w:t>
      </w:r>
    </w:p>
    <w:p w:rsidR="00E34815" w:rsidRPr="005B61BF" w:rsidRDefault="00E34815" w:rsidP="00E34815">
      <w:pPr>
        <w:spacing w:line="360" w:lineRule="auto"/>
        <w:ind w:firstLineChars="400" w:firstLine="960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（英文）：</w:t>
      </w:r>
      <w:r w:rsidR="00D50538">
        <w:rPr>
          <w:rFonts w:ascii="微软雅黑" w:eastAsia="微软雅黑" w:hAnsi="微软雅黑" w:hint="eastAsia"/>
          <w:sz w:val="24"/>
          <w:szCs w:val="24"/>
        </w:rPr>
        <w:t>Paper print</w:t>
      </w:r>
    </w:p>
    <w:p w:rsidR="00E34815" w:rsidRPr="005B61BF" w:rsidRDefault="00517CA2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课程性质：任意选修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课程类别：实践体验类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课程代码：</w:t>
      </w:r>
      <w:r w:rsidR="00517CA2">
        <w:rPr>
          <w:rFonts w:ascii="微软雅黑" w:eastAsia="微软雅黑" w:hAnsi="微软雅黑" w:hint="eastAsia"/>
          <w:sz w:val="24"/>
          <w:szCs w:val="24"/>
        </w:rPr>
        <w:t>1060221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周学时：</w:t>
      </w:r>
      <w:r w:rsidRPr="005B61BF">
        <w:rPr>
          <w:rFonts w:ascii="微软雅黑" w:eastAsia="微软雅黑" w:hAnsi="微软雅黑"/>
          <w:sz w:val="24"/>
          <w:szCs w:val="24"/>
        </w:rPr>
        <w:t>16</w:t>
      </w:r>
      <w:r w:rsidRPr="005B61BF">
        <w:rPr>
          <w:rFonts w:ascii="微软雅黑" w:eastAsia="微软雅黑" w:hAnsi="微软雅黑" w:hint="eastAsia"/>
          <w:sz w:val="24"/>
          <w:szCs w:val="24"/>
        </w:rPr>
        <w:t>课时</w:t>
      </w:r>
      <w:r w:rsidRPr="005B61BF">
        <w:rPr>
          <w:rFonts w:ascii="微软雅黑" w:eastAsia="微软雅黑" w:hAnsi="微软雅黑"/>
          <w:sz w:val="24"/>
          <w:szCs w:val="24"/>
        </w:rPr>
        <w:t xml:space="preserve">     </w:t>
      </w:r>
      <w:r w:rsidRPr="005B61BF">
        <w:rPr>
          <w:rFonts w:ascii="微软雅黑" w:eastAsia="微软雅黑" w:hAnsi="微软雅黑" w:hint="eastAsia"/>
          <w:sz w:val="24"/>
          <w:szCs w:val="24"/>
        </w:rPr>
        <w:t>总学时：</w:t>
      </w:r>
      <w:r w:rsidRPr="005B61BF">
        <w:rPr>
          <w:rFonts w:ascii="微软雅黑" w:eastAsia="微软雅黑" w:hAnsi="微软雅黑"/>
          <w:sz w:val="24"/>
          <w:szCs w:val="24"/>
        </w:rPr>
        <w:t>32</w:t>
      </w:r>
      <w:r w:rsidRPr="005B61BF">
        <w:rPr>
          <w:rFonts w:ascii="微软雅黑" w:eastAsia="微软雅黑" w:hAnsi="微软雅黑" w:hint="eastAsia"/>
          <w:sz w:val="24"/>
          <w:szCs w:val="24"/>
        </w:rPr>
        <w:t>课时</w:t>
      </w:r>
      <w:r w:rsidRPr="005B61BF">
        <w:rPr>
          <w:rFonts w:ascii="微软雅黑" w:eastAsia="微软雅黑" w:hAnsi="微软雅黑"/>
          <w:sz w:val="24"/>
          <w:szCs w:val="24"/>
        </w:rPr>
        <w:t xml:space="preserve">     </w:t>
      </w:r>
      <w:r w:rsidRPr="005B61BF">
        <w:rPr>
          <w:rFonts w:ascii="微软雅黑" w:eastAsia="微软雅黑" w:hAnsi="微软雅黑" w:hint="eastAsia"/>
          <w:sz w:val="24"/>
          <w:szCs w:val="24"/>
        </w:rPr>
        <w:t>学分：</w:t>
      </w:r>
      <w:r w:rsidR="00517CA2">
        <w:rPr>
          <w:rFonts w:ascii="微软雅黑" w:eastAsia="微软雅黑" w:hAnsi="微软雅黑" w:hint="eastAsia"/>
          <w:sz w:val="24"/>
          <w:szCs w:val="24"/>
        </w:rPr>
        <w:t>2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先修课程：绘画基础素描、色彩、速写</w:t>
      </w:r>
      <w:r w:rsidR="00D50538">
        <w:rPr>
          <w:rFonts w:ascii="微软雅黑" w:eastAsia="微软雅黑" w:hAnsi="微软雅黑" w:hint="eastAsia"/>
          <w:sz w:val="24"/>
          <w:szCs w:val="24"/>
        </w:rPr>
        <w:t>及综合绘画</w:t>
      </w:r>
      <w:r w:rsidRPr="005B61BF">
        <w:rPr>
          <w:rFonts w:ascii="微软雅黑" w:eastAsia="微软雅黑" w:hAnsi="微软雅黑" w:hint="eastAsia"/>
          <w:sz w:val="24"/>
          <w:szCs w:val="24"/>
        </w:rPr>
        <w:t>等；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开设专业：</w:t>
      </w:r>
      <w:r w:rsidR="00F55FB5" w:rsidRPr="005B61BF">
        <w:rPr>
          <w:rFonts w:ascii="微软雅黑" w:eastAsia="微软雅黑" w:hAnsi="微软雅黑" w:hint="eastAsia"/>
          <w:sz w:val="24"/>
          <w:szCs w:val="24"/>
        </w:rPr>
        <w:t>美术学（</w:t>
      </w:r>
      <w:r w:rsidRPr="005B61BF">
        <w:rPr>
          <w:rFonts w:ascii="微软雅黑" w:eastAsia="微软雅黑" w:hAnsi="微软雅黑" w:hint="eastAsia"/>
          <w:sz w:val="24"/>
          <w:szCs w:val="24"/>
        </w:rPr>
        <w:t>师范</w:t>
      </w:r>
      <w:r w:rsidR="00F55FB5" w:rsidRPr="005B61BF">
        <w:rPr>
          <w:rFonts w:ascii="微软雅黑" w:eastAsia="微软雅黑" w:hAnsi="微软雅黑" w:hint="eastAsia"/>
          <w:sz w:val="24"/>
          <w:szCs w:val="24"/>
        </w:rPr>
        <w:t>）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</w:p>
    <w:p w:rsidR="00E34815" w:rsidRPr="005B61BF" w:rsidRDefault="00E34815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三、课程简介</w:t>
      </w:r>
    </w:p>
    <w:p w:rsidR="00D50538" w:rsidRPr="00F323DB" w:rsidRDefault="00D50538" w:rsidP="00D50538">
      <w:pPr>
        <w:spacing w:line="360" w:lineRule="auto"/>
        <w:ind w:firstLineChars="150" w:firstLine="360"/>
        <w:rPr>
          <w:rFonts w:ascii="微软雅黑" w:eastAsia="微软雅黑" w:hAnsi="微软雅黑"/>
          <w:color w:val="FF0000"/>
          <w:sz w:val="24"/>
          <w:szCs w:val="24"/>
        </w:rPr>
      </w:pPr>
      <w:r w:rsidRPr="00D50538">
        <w:rPr>
          <w:rFonts w:ascii="微软雅黑" w:eastAsia="微软雅黑" w:hAnsi="微软雅黑"/>
          <w:sz w:val="24"/>
          <w:szCs w:val="24"/>
        </w:rPr>
        <w:t>纸版画是运用各种纸质材料做版材，经过多种手段加工制作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Pr="00D50538">
        <w:rPr>
          <w:rFonts w:ascii="微软雅黑" w:eastAsia="微软雅黑" w:hAnsi="微软雅黑"/>
          <w:sz w:val="24"/>
          <w:szCs w:val="24"/>
        </w:rPr>
        <w:t>印刷的版画</w:t>
      </w:r>
      <w:r>
        <w:rPr>
          <w:rFonts w:ascii="微软雅黑" w:eastAsia="微软雅黑" w:hAnsi="微软雅黑" w:hint="eastAsia"/>
          <w:sz w:val="24"/>
          <w:szCs w:val="24"/>
        </w:rPr>
        <w:t>艺术形式</w:t>
      </w:r>
      <w:r w:rsidRPr="00D50538">
        <w:rPr>
          <w:rFonts w:ascii="微软雅黑" w:eastAsia="微软雅黑" w:hAnsi="微软雅黑"/>
          <w:sz w:val="24"/>
          <w:szCs w:val="24"/>
        </w:rPr>
        <w:t>。</w:t>
      </w:r>
      <w:r w:rsidRPr="00D50538">
        <w:rPr>
          <w:rFonts w:ascii="微软雅黑" w:eastAsia="微软雅黑" w:hAnsi="微软雅黑" w:hint="eastAsia"/>
          <w:sz w:val="24"/>
          <w:szCs w:val="24"/>
        </w:rPr>
        <w:t>纸版画课程作为师范专业任选课程</w:t>
      </w:r>
      <w:r w:rsidR="00C30691">
        <w:rPr>
          <w:rFonts w:ascii="微软雅黑" w:eastAsia="微软雅黑" w:hAnsi="微软雅黑" w:hint="eastAsia"/>
          <w:sz w:val="24"/>
          <w:szCs w:val="24"/>
        </w:rPr>
        <w:t>之一</w:t>
      </w:r>
      <w:r w:rsidRPr="00D50538">
        <w:rPr>
          <w:rFonts w:ascii="微软雅黑" w:eastAsia="微软雅黑" w:hAnsi="微软雅黑" w:hint="eastAsia"/>
          <w:sz w:val="24"/>
          <w:szCs w:val="24"/>
        </w:rPr>
        <w:t>,</w:t>
      </w:r>
      <w:r w:rsidR="00C30691">
        <w:rPr>
          <w:rFonts w:ascii="微软雅黑" w:eastAsia="微软雅黑" w:hAnsi="微软雅黑" w:hint="eastAsia"/>
          <w:sz w:val="24"/>
          <w:szCs w:val="24"/>
        </w:rPr>
        <w:t>主要是使学生了解并掌握纸版画的创作方法。通过对纸版画的制版、印刷的演示和讲授，要求学生能够领会其制作原理和过程</w:t>
      </w:r>
      <w:r w:rsidR="001B53D6">
        <w:rPr>
          <w:rFonts w:ascii="微软雅黑" w:eastAsia="微软雅黑" w:hAnsi="微软雅黑" w:hint="eastAsia"/>
          <w:sz w:val="24"/>
          <w:szCs w:val="24"/>
        </w:rPr>
        <w:t>，同时了解不同纸质材料的表现特性</w:t>
      </w:r>
      <w:r w:rsidR="002E6203">
        <w:rPr>
          <w:rFonts w:ascii="微软雅黑" w:eastAsia="微软雅黑" w:hAnsi="微软雅黑" w:hint="eastAsia"/>
          <w:sz w:val="24"/>
          <w:szCs w:val="24"/>
        </w:rPr>
        <w:t>和表现效果</w:t>
      </w:r>
      <w:r w:rsidR="00C30691">
        <w:rPr>
          <w:rFonts w:ascii="微软雅黑" w:eastAsia="微软雅黑" w:hAnsi="微软雅黑" w:hint="eastAsia"/>
          <w:sz w:val="24"/>
          <w:szCs w:val="24"/>
        </w:rPr>
        <w:t>。并在老师的指</w:t>
      </w:r>
      <w:r w:rsidR="00C30691">
        <w:rPr>
          <w:rFonts w:ascii="微软雅黑" w:eastAsia="微软雅黑" w:hAnsi="微软雅黑" w:hint="eastAsia"/>
          <w:sz w:val="24"/>
          <w:szCs w:val="24"/>
        </w:rPr>
        <w:lastRenderedPageBreak/>
        <w:t>导下完成纸版画的创作。教学中通过欣赏纸版画优秀作品，通过分析研究作品中的制作技法、画面的构成和风格特色</w:t>
      </w:r>
      <w:r>
        <w:rPr>
          <w:rFonts w:ascii="微软雅黑" w:eastAsia="微软雅黑" w:hAnsi="微软雅黑" w:hint="eastAsia"/>
          <w:sz w:val="24"/>
          <w:szCs w:val="24"/>
        </w:rPr>
        <w:t>，丰富学生的艺术表现手</w:t>
      </w:r>
      <w:r w:rsidRPr="00F323DB">
        <w:rPr>
          <w:rFonts w:ascii="微软雅黑" w:eastAsia="微软雅黑" w:hAnsi="微软雅黑" w:hint="eastAsia"/>
          <w:sz w:val="24"/>
          <w:szCs w:val="24"/>
        </w:rPr>
        <w:t>法，提高</w:t>
      </w:r>
      <w:r>
        <w:rPr>
          <w:rFonts w:ascii="微软雅黑" w:eastAsia="微软雅黑" w:hAnsi="微软雅黑" w:hint="eastAsia"/>
          <w:sz w:val="24"/>
          <w:szCs w:val="24"/>
        </w:rPr>
        <w:t>绘画</w:t>
      </w:r>
      <w:r w:rsidR="00C30691">
        <w:rPr>
          <w:rFonts w:ascii="微软雅黑" w:eastAsia="微软雅黑" w:hAnsi="微软雅黑" w:hint="eastAsia"/>
          <w:sz w:val="24"/>
          <w:szCs w:val="24"/>
        </w:rPr>
        <w:t>的</w:t>
      </w:r>
      <w:r w:rsidRPr="00F323DB">
        <w:rPr>
          <w:rFonts w:ascii="微软雅黑" w:eastAsia="微软雅黑" w:hAnsi="微软雅黑" w:hint="eastAsia"/>
          <w:sz w:val="24"/>
          <w:szCs w:val="24"/>
        </w:rPr>
        <w:t>创作</w:t>
      </w:r>
      <w:r w:rsidR="00C30691">
        <w:rPr>
          <w:rFonts w:ascii="微软雅黑" w:eastAsia="微软雅黑" w:hAnsi="微软雅黑" w:hint="eastAsia"/>
          <w:sz w:val="24"/>
          <w:szCs w:val="24"/>
        </w:rPr>
        <w:t>水平</w:t>
      </w:r>
      <w:r w:rsidRPr="00F323DB">
        <w:rPr>
          <w:rFonts w:ascii="微软雅黑" w:eastAsia="微软雅黑" w:hAnsi="微软雅黑" w:hint="eastAsia"/>
          <w:sz w:val="24"/>
          <w:szCs w:val="24"/>
        </w:rPr>
        <w:t>和审美能力。</w:t>
      </w:r>
    </w:p>
    <w:p w:rsidR="005B61BF" w:rsidRPr="00D50538" w:rsidRDefault="005B61BF" w:rsidP="005B61BF">
      <w:pPr>
        <w:spacing w:line="360" w:lineRule="auto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:rsidR="00E34815" w:rsidRPr="005B61BF" w:rsidRDefault="00E34815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四、课程目标</w:t>
      </w:r>
    </w:p>
    <w:p w:rsidR="00A21B51" w:rsidRDefault="005B61BF" w:rsidP="00A21B51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通过</w:t>
      </w:r>
      <w:r w:rsidR="00182BC0">
        <w:rPr>
          <w:rFonts w:ascii="微软雅黑" w:eastAsia="微软雅黑" w:hAnsi="微软雅黑" w:hint="eastAsia"/>
          <w:sz w:val="24"/>
          <w:szCs w:val="24"/>
        </w:rPr>
        <w:t>课程</w:t>
      </w:r>
      <w:r w:rsidR="00D33B39">
        <w:rPr>
          <w:rFonts w:ascii="微软雅黑" w:eastAsia="微软雅黑" w:hAnsi="微软雅黑" w:hint="eastAsia"/>
          <w:sz w:val="24"/>
          <w:szCs w:val="24"/>
        </w:rPr>
        <w:t>学习</w:t>
      </w:r>
      <w:r w:rsidR="00182BC0">
        <w:rPr>
          <w:rFonts w:ascii="微软雅黑" w:eastAsia="微软雅黑" w:hAnsi="微软雅黑" w:hint="eastAsia"/>
          <w:sz w:val="24"/>
          <w:szCs w:val="24"/>
        </w:rPr>
        <w:t>与</w:t>
      </w:r>
      <w:r>
        <w:rPr>
          <w:rFonts w:ascii="微软雅黑" w:eastAsia="微软雅黑" w:hAnsi="微软雅黑" w:hint="eastAsia"/>
          <w:sz w:val="24"/>
          <w:szCs w:val="24"/>
        </w:rPr>
        <w:t>训练</w:t>
      </w:r>
      <w:r w:rsidR="00D33B39">
        <w:rPr>
          <w:rFonts w:ascii="微软雅黑" w:eastAsia="微软雅黑" w:hAnsi="微软雅黑" w:hint="eastAsia"/>
          <w:sz w:val="24"/>
          <w:szCs w:val="24"/>
        </w:rPr>
        <w:t>达到</w:t>
      </w:r>
      <w:r>
        <w:rPr>
          <w:rFonts w:ascii="微软雅黑" w:eastAsia="微软雅黑" w:hAnsi="微软雅黑" w:hint="eastAsia"/>
          <w:sz w:val="24"/>
          <w:szCs w:val="24"/>
        </w:rPr>
        <w:t>：</w:t>
      </w:r>
    </w:p>
    <w:p w:rsidR="00A21B51" w:rsidRDefault="00A21B51" w:rsidP="00A21B51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</w:t>
      </w:r>
      <w:r w:rsidR="00391887">
        <w:rPr>
          <w:rFonts w:ascii="微软雅黑" w:eastAsia="微软雅黑" w:hAnsi="微软雅黑" w:hint="eastAsia"/>
          <w:sz w:val="24"/>
          <w:szCs w:val="24"/>
        </w:rPr>
        <w:t>使学生</w:t>
      </w:r>
      <w:r>
        <w:rPr>
          <w:rFonts w:ascii="微软雅黑" w:eastAsia="微软雅黑" w:hAnsi="微软雅黑" w:hint="eastAsia"/>
          <w:sz w:val="24"/>
          <w:szCs w:val="24"/>
        </w:rPr>
        <w:t>了解掌握纸版画</w:t>
      </w:r>
      <w:r w:rsidRPr="00F323DB">
        <w:rPr>
          <w:rFonts w:ascii="微软雅黑" w:eastAsia="微软雅黑" w:hAnsi="微软雅黑" w:hint="eastAsia"/>
          <w:sz w:val="24"/>
          <w:szCs w:val="24"/>
        </w:rPr>
        <w:t>的制作原理和过程</w:t>
      </w:r>
    </w:p>
    <w:p w:rsidR="00391887" w:rsidRDefault="00A21B51" w:rsidP="00391887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</w:t>
      </w:r>
      <w:r w:rsidR="00391887">
        <w:rPr>
          <w:rFonts w:ascii="微软雅黑" w:eastAsia="微软雅黑" w:hAnsi="微软雅黑" w:hint="eastAsia"/>
          <w:sz w:val="24"/>
          <w:szCs w:val="24"/>
        </w:rPr>
        <w:t>、学习</w:t>
      </w:r>
      <w:r>
        <w:rPr>
          <w:rFonts w:ascii="微软雅黑" w:eastAsia="微软雅黑" w:hAnsi="微软雅黑" w:hint="eastAsia"/>
          <w:sz w:val="24"/>
          <w:szCs w:val="24"/>
        </w:rPr>
        <w:t>处理画面与材料的构成关系</w:t>
      </w:r>
    </w:p>
    <w:p w:rsidR="00A21B51" w:rsidRPr="00391887" w:rsidRDefault="00391887" w:rsidP="00391887">
      <w:pPr>
        <w:rPr>
          <w:rFonts w:ascii="微软雅黑" w:eastAsia="微软雅黑" w:hAnsi="微软雅黑" w:hint="eastAsia"/>
          <w:color w:val="333333"/>
          <w:sz w:val="24"/>
          <w:szCs w:val="24"/>
        </w:rPr>
      </w:pPr>
      <w:r w:rsidRPr="00391887">
        <w:rPr>
          <w:rFonts w:ascii="微软雅黑" w:eastAsia="微软雅黑" w:hAnsi="微软雅黑" w:hint="eastAsia"/>
          <w:color w:val="333333"/>
          <w:sz w:val="24"/>
          <w:szCs w:val="24"/>
        </w:rPr>
        <w:t>4、学习运用</w:t>
      </w:r>
      <w:r w:rsidRPr="00391887">
        <w:rPr>
          <w:rFonts w:ascii="微软雅黑" w:eastAsia="微软雅黑" w:hAnsi="微软雅黑"/>
          <w:color w:val="333333"/>
          <w:sz w:val="24"/>
          <w:szCs w:val="24"/>
        </w:rPr>
        <w:t>多种手段加工制作印刷</w:t>
      </w:r>
      <w:r w:rsidRPr="00391887">
        <w:rPr>
          <w:rFonts w:ascii="微软雅黑" w:eastAsia="微软雅黑" w:hAnsi="微软雅黑" w:hint="eastAsia"/>
          <w:color w:val="333333"/>
          <w:sz w:val="24"/>
          <w:szCs w:val="24"/>
        </w:rPr>
        <w:t>纸</w:t>
      </w:r>
      <w:r w:rsidRPr="00391887">
        <w:rPr>
          <w:rFonts w:ascii="微软雅黑" w:eastAsia="微软雅黑" w:hAnsi="微软雅黑"/>
          <w:color w:val="333333"/>
          <w:sz w:val="24"/>
          <w:szCs w:val="24"/>
        </w:rPr>
        <w:t>版画。</w:t>
      </w:r>
    </w:p>
    <w:p w:rsidR="00A21B51" w:rsidRDefault="00391887" w:rsidP="00A21B51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</w:t>
      </w:r>
      <w:r w:rsidR="00A21B51">
        <w:rPr>
          <w:rFonts w:ascii="微软雅黑" w:eastAsia="微软雅黑" w:hAnsi="微软雅黑" w:hint="eastAsia"/>
          <w:sz w:val="24"/>
          <w:szCs w:val="24"/>
        </w:rPr>
        <w:t>、</w:t>
      </w:r>
      <w:r w:rsidR="00A21B51" w:rsidRPr="005B61BF">
        <w:rPr>
          <w:rFonts w:ascii="微软雅黑" w:eastAsia="微软雅黑" w:hAnsi="微软雅黑" w:hint="eastAsia"/>
          <w:sz w:val="24"/>
          <w:szCs w:val="24"/>
        </w:rPr>
        <w:t>培养学生</w:t>
      </w:r>
      <w:r w:rsidR="00A21B51">
        <w:rPr>
          <w:rFonts w:ascii="微软雅黑" w:eastAsia="微软雅黑" w:hAnsi="微软雅黑" w:hint="eastAsia"/>
          <w:sz w:val="24"/>
          <w:szCs w:val="24"/>
        </w:rPr>
        <w:t>对纸质材料的敏感性</w:t>
      </w:r>
      <w:r>
        <w:rPr>
          <w:rFonts w:ascii="微软雅黑" w:eastAsia="微软雅黑" w:hAnsi="微软雅黑" w:hint="eastAsia"/>
          <w:sz w:val="24"/>
          <w:szCs w:val="24"/>
        </w:rPr>
        <w:t>及开放性思维</w:t>
      </w:r>
    </w:p>
    <w:p w:rsidR="00A21B51" w:rsidRPr="008F78FB" w:rsidRDefault="00A21B51" w:rsidP="00A21B51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</w:t>
      </w:r>
      <w:r w:rsidR="00391887">
        <w:rPr>
          <w:rFonts w:ascii="微软雅黑" w:eastAsia="微软雅黑" w:hAnsi="微软雅黑" w:hint="eastAsia"/>
          <w:color w:val="333333"/>
          <w:sz w:val="24"/>
          <w:szCs w:val="24"/>
        </w:rPr>
        <w:t>尝试将纸版画技术</w:t>
      </w:r>
      <w:r w:rsidR="008F78FB" w:rsidRPr="008F78FB">
        <w:rPr>
          <w:rFonts w:ascii="微软雅黑" w:eastAsia="微软雅黑" w:hAnsi="微软雅黑" w:hint="eastAsia"/>
          <w:color w:val="333333"/>
          <w:sz w:val="24"/>
          <w:szCs w:val="24"/>
        </w:rPr>
        <w:t>与不同版种的</w:t>
      </w:r>
      <w:r w:rsidR="008F78FB" w:rsidRPr="008F78FB">
        <w:rPr>
          <w:rFonts w:ascii="微软雅黑" w:eastAsia="微软雅黑" w:hAnsi="微软雅黑"/>
          <w:color w:val="333333"/>
          <w:sz w:val="24"/>
          <w:szCs w:val="24"/>
        </w:rPr>
        <w:t>制作</w:t>
      </w:r>
      <w:r w:rsidR="008F78FB" w:rsidRPr="008F78FB">
        <w:rPr>
          <w:rFonts w:ascii="微软雅黑" w:eastAsia="微软雅黑" w:hAnsi="微软雅黑" w:hint="eastAsia"/>
          <w:color w:val="333333"/>
          <w:sz w:val="24"/>
          <w:szCs w:val="24"/>
        </w:rPr>
        <w:t>技术</w:t>
      </w:r>
      <w:r w:rsidR="00391887">
        <w:rPr>
          <w:rFonts w:ascii="微软雅黑" w:eastAsia="微软雅黑" w:hAnsi="微软雅黑" w:hint="eastAsia"/>
          <w:color w:val="333333"/>
          <w:sz w:val="24"/>
          <w:szCs w:val="24"/>
        </w:rPr>
        <w:t>相</w:t>
      </w:r>
      <w:r w:rsidR="008F78FB" w:rsidRPr="008F78FB">
        <w:rPr>
          <w:rFonts w:ascii="微软雅黑" w:eastAsia="微软雅黑" w:hAnsi="微软雅黑" w:hint="eastAsia"/>
          <w:color w:val="333333"/>
          <w:sz w:val="24"/>
          <w:szCs w:val="24"/>
        </w:rPr>
        <w:t>结合</w:t>
      </w:r>
    </w:p>
    <w:p w:rsidR="00A21B51" w:rsidRPr="008F78FB" w:rsidRDefault="00A21B51" w:rsidP="00A21B51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8F78FB">
        <w:rPr>
          <w:rFonts w:ascii="微软雅黑" w:eastAsia="微软雅黑" w:hAnsi="微软雅黑" w:hint="eastAsia"/>
          <w:sz w:val="24"/>
          <w:szCs w:val="24"/>
        </w:rPr>
        <w:t>6、独立完成纸版画作品的创作</w:t>
      </w:r>
    </w:p>
    <w:p w:rsidR="005B61BF" w:rsidRDefault="005B61BF" w:rsidP="004B4AD1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</w:p>
    <w:p w:rsidR="00E34815" w:rsidRPr="005B61BF" w:rsidRDefault="00E34815" w:rsidP="004B4AD1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五、教学内容与进度安排</w:t>
      </w:r>
      <w:r w:rsidRPr="005B61BF">
        <w:rPr>
          <w:rFonts w:ascii="微软雅黑" w:eastAsia="微软雅黑" w:hAnsi="微软雅黑"/>
          <w:b/>
          <w:sz w:val="28"/>
          <w:szCs w:val="28"/>
        </w:rPr>
        <w:t>*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3972"/>
        <w:gridCol w:w="2412"/>
        <w:gridCol w:w="1702"/>
      </w:tblGrid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 w:val="24"/>
                <w:szCs w:val="24"/>
              </w:rPr>
              <w:t>教学</w:t>
            </w:r>
          </w:p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 w:val="24"/>
                <w:szCs w:val="24"/>
              </w:rPr>
              <w:t>授课内容及重难点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 w:val="24"/>
                <w:szCs w:val="24"/>
              </w:rPr>
              <w:t>授课形式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 w:val="24"/>
                <w:szCs w:val="24"/>
              </w:rPr>
              <w:t>课外学习要求</w:t>
            </w: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4" w:rsidRPr="005B61BF" w:rsidRDefault="00517A14" w:rsidP="00517A14">
            <w:pPr>
              <w:pStyle w:val="1"/>
              <w:ind w:firstLineChars="0" w:firstLine="0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C" w:rsidRPr="005B61BF" w:rsidRDefault="00036A7C" w:rsidP="00036A7C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E7" w:rsidRPr="005B61BF" w:rsidRDefault="00145FE7" w:rsidP="00145FE7">
            <w:pPr>
              <w:pStyle w:val="1"/>
              <w:ind w:firstLineChars="0" w:firstLine="0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 w:rsidP="00036A7C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FE" w:rsidRDefault="00DF5D67" w:rsidP="00DF5D67">
            <w:pPr>
              <w:pStyle w:val="1"/>
              <w:ind w:firstLineChars="0" w:firstLine="0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一、纸版画概述</w:t>
            </w:r>
            <w:r w:rsidR="001A24F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</w:p>
          <w:p w:rsidR="00DF5D67" w:rsidRPr="005B61BF" w:rsidRDefault="001A24FE" w:rsidP="00DF5D67">
            <w:pPr>
              <w:pStyle w:val="1"/>
              <w:ind w:firstLineChars="0" w:firstLine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二、纸版画制作技术与方法</w:t>
            </w:r>
          </w:p>
          <w:p w:rsidR="001A24FE" w:rsidRDefault="00DF5D67" w:rsidP="001A24FE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第一次课：</w:t>
            </w:r>
            <w:r w:rsidR="001A24FE">
              <w:rPr>
                <w:rFonts w:ascii="微软雅黑" w:eastAsia="微软雅黑" w:hAnsi="微软雅黑" w:hint="eastAsia"/>
                <w:szCs w:val="21"/>
              </w:rPr>
              <w:t>纸版画创作草图的设计</w:t>
            </w:r>
          </w:p>
          <w:p w:rsidR="00E34815" w:rsidRPr="001A24FE" w:rsidRDefault="001A24FE" w:rsidP="001A24FE">
            <w:pPr>
              <w:pStyle w:val="1"/>
              <w:ind w:firstLineChars="0" w:firstLine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第二次课： 纸版画旳制版</w:t>
            </w:r>
            <w:r w:rsidR="00245999">
              <w:rPr>
                <w:rFonts w:ascii="微软雅黑" w:eastAsia="微软雅黑" w:hAnsi="微软雅黑" w:hint="eastAsia"/>
                <w:szCs w:val="21"/>
              </w:rPr>
              <w:t xml:space="preserve">  </w:t>
            </w:r>
            <w:r w:rsidR="00245999" w:rsidRPr="005B61BF">
              <w:rPr>
                <w:rFonts w:ascii="微软雅黑" w:eastAsia="微软雅黑" w:hAnsi="微软雅黑" w:hint="eastAsia"/>
                <w:szCs w:val="21"/>
              </w:rPr>
              <w:t>作业讲评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DF5D67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kern w:val="0"/>
                <w:szCs w:val="21"/>
              </w:rPr>
              <w:t>讲授、课堂作业辅导。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7" w:rsidRPr="005B61BF" w:rsidRDefault="00DF5D67" w:rsidP="00DF5D67">
            <w:pPr>
              <w:rPr>
                <w:rFonts w:ascii="微软雅黑" w:eastAsia="微软雅黑" w:hAnsi="微软雅黑"/>
                <w:szCs w:val="21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查阅相关资料</w:t>
            </w:r>
          </w:p>
          <w:p w:rsidR="00E34815" w:rsidRPr="005B61BF" w:rsidRDefault="00DF5D67" w:rsidP="00DF5D67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完成</w:t>
            </w:r>
            <w:r w:rsidR="001A24FE">
              <w:rPr>
                <w:rFonts w:ascii="微软雅黑" w:eastAsia="微软雅黑" w:hAnsi="微软雅黑" w:hint="eastAsia"/>
                <w:szCs w:val="21"/>
              </w:rPr>
              <w:t>创作草图</w:t>
            </w:r>
            <w:r w:rsidRPr="005B61BF">
              <w:rPr>
                <w:rFonts w:ascii="微软雅黑" w:eastAsia="微软雅黑" w:hAnsi="微软雅黑" w:hint="eastAsia"/>
                <w:szCs w:val="21"/>
              </w:rPr>
              <w:t>二至三</w:t>
            </w:r>
            <w:r w:rsidR="001A24FE">
              <w:rPr>
                <w:rFonts w:ascii="微软雅黑" w:eastAsia="微软雅黑" w:hAnsi="微软雅黑" w:hint="eastAsia"/>
                <w:szCs w:val="21"/>
              </w:rPr>
              <w:t>幅</w:t>
            </w: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7B" w:rsidRPr="005C56A9" w:rsidRDefault="0066057B" w:rsidP="0066057B">
            <w:pPr>
              <w:pStyle w:val="1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纸版</w:t>
            </w:r>
            <w:r w:rsidRPr="00B31824">
              <w:rPr>
                <w:rFonts w:ascii="微软雅黑" w:eastAsia="微软雅黑" w:hAnsi="微软雅黑" w:hint="eastAsia"/>
                <w:szCs w:val="21"/>
              </w:rPr>
              <w:t>画</w:t>
            </w:r>
            <w:r>
              <w:rPr>
                <w:rFonts w:ascii="微软雅黑" w:eastAsia="微软雅黑" w:hAnsi="微软雅黑" w:hint="eastAsia"/>
                <w:szCs w:val="21"/>
              </w:rPr>
              <w:t>的印刷</w:t>
            </w:r>
          </w:p>
          <w:p w:rsidR="001A24FE" w:rsidRDefault="00DF5D67" w:rsidP="001A24FE">
            <w:pPr>
              <w:pStyle w:val="1"/>
              <w:ind w:firstLineChars="0" w:firstLine="0"/>
              <w:rPr>
                <w:rFonts w:ascii="微软雅黑" w:eastAsia="微软雅黑" w:hAnsi="微软雅黑" w:hint="eastAsia"/>
                <w:szCs w:val="21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第三次课：</w:t>
            </w:r>
            <w:r w:rsidR="001A24FE">
              <w:rPr>
                <w:rFonts w:ascii="微软雅黑" w:eastAsia="微软雅黑" w:hAnsi="微软雅黑" w:hint="eastAsia"/>
                <w:szCs w:val="21"/>
              </w:rPr>
              <w:t>纸版画旳制版</w:t>
            </w:r>
          </w:p>
          <w:p w:rsidR="001A24FE" w:rsidRDefault="00DF5D67" w:rsidP="001A24FE">
            <w:pPr>
              <w:pStyle w:val="1"/>
              <w:ind w:firstLineChars="0" w:firstLine="0"/>
              <w:rPr>
                <w:rFonts w:ascii="微软雅黑" w:eastAsia="微软雅黑" w:hAnsi="微软雅黑" w:hint="eastAsia"/>
                <w:szCs w:val="21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第四次课：</w:t>
            </w:r>
            <w:r w:rsidR="001A24FE">
              <w:rPr>
                <w:rFonts w:ascii="微软雅黑" w:eastAsia="微软雅黑" w:hAnsi="微软雅黑" w:hint="eastAsia"/>
                <w:szCs w:val="21"/>
              </w:rPr>
              <w:t>纸版画旳印刷</w:t>
            </w:r>
            <w:r w:rsidR="00245999">
              <w:rPr>
                <w:rFonts w:ascii="微软雅黑" w:eastAsia="微软雅黑" w:hAnsi="微软雅黑" w:hint="eastAsia"/>
                <w:szCs w:val="21"/>
              </w:rPr>
              <w:t xml:space="preserve"> 完成作品</w:t>
            </w:r>
          </w:p>
          <w:p w:rsidR="00E34815" w:rsidRPr="005B61BF" w:rsidRDefault="00DF5D67" w:rsidP="00245999">
            <w:pPr>
              <w:pStyle w:val="1"/>
              <w:ind w:firstLineChars="400" w:firstLine="840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作业讲评、总结。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DF5D67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kern w:val="0"/>
                <w:szCs w:val="21"/>
              </w:rPr>
              <w:t>辅导作业、讨论与作业交流、总结。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99" w:rsidRPr="005B61BF" w:rsidRDefault="00245999" w:rsidP="00245999">
            <w:pPr>
              <w:rPr>
                <w:rFonts w:ascii="微软雅黑" w:eastAsia="微软雅黑" w:hAnsi="微软雅黑"/>
                <w:szCs w:val="21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查阅相关资料</w:t>
            </w:r>
          </w:p>
          <w:p w:rsidR="00E34815" w:rsidRPr="005B61BF" w:rsidRDefault="00DF5D67" w:rsidP="00DF5D67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完成</w:t>
            </w:r>
            <w:r>
              <w:rPr>
                <w:rFonts w:ascii="微软雅黑" w:eastAsia="微软雅黑" w:hAnsi="微软雅黑" w:hint="eastAsia"/>
                <w:szCs w:val="21"/>
              </w:rPr>
              <w:t>一篇课程报告</w:t>
            </w:r>
          </w:p>
        </w:tc>
      </w:tr>
    </w:tbl>
    <w:p w:rsidR="00E34815" w:rsidRPr="005B61BF" w:rsidRDefault="00E34815" w:rsidP="00E34815">
      <w:pPr>
        <w:spacing w:line="360" w:lineRule="auto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</w:p>
    <w:p w:rsidR="00E34815" w:rsidRPr="005B61BF" w:rsidRDefault="00E34815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六、修读要求</w:t>
      </w:r>
    </w:p>
    <w:p w:rsidR="004A631C" w:rsidRPr="005B61BF" w:rsidRDefault="004A631C" w:rsidP="005B61BF">
      <w:pPr>
        <w:spacing w:line="360" w:lineRule="auto"/>
        <w:ind w:firstLineChars="150" w:firstLine="360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本课程学习期间，要求学生应遵守学校及学院的规章制度，完成课堂内外所规定的作业要求，并达到课程学习的预期目标。</w:t>
      </w:r>
    </w:p>
    <w:p w:rsidR="00E34815" w:rsidRPr="005B61BF" w:rsidRDefault="00E34815" w:rsidP="00E34815">
      <w:pPr>
        <w:spacing w:line="360" w:lineRule="auto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:rsidR="00E34815" w:rsidRPr="005B61BF" w:rsidRDefault="00E34815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七、学习评价方案</w:t>
      </w:r>
    </w:p>
    <w:p w:rsidR="003D4F6A" w:rsidRPr="009857F8" w:rsidRDefault="003D4F6A" w:rsidP="003D4F6A">
      <w:pPr>
        <w:spacing w:line="360" w:lineRule="auto"/>
        <w:ind w:firstLineChars="150" w:firstLine="360"/>
        <w:rPr>
          <w:rFonts w:ascii="微软雅黑" w:eastAsia="微软雅黑" w:hAnsi="微软雅黑"/>
          <w:sz w:val="24"/>
          <w:szCs w:val="24"/>
        </w:rPr>
      </w:pPr>
      <w:r w:rsidRPr="009857F8">
        <w:rPr>
          <w:rFonts w:ascii="微软雅黑" w:eastAsia="微软雅黑" w:hAnsi="微软雅黑" w:hint="eastAsia"/>
          <w:sz w:val="24"/>
          <w:szCs w:val="24"/>
        </w:rPr>
        <w:lastRenderedPageBreak/>
        <w:t>成绩评价主要参考学生两方面表现情况；一是作业完成质量情况。二是学习态度、互动交流和课堂出勤情况。本课程为考查课，</w:t>
      </w:r>
      <w:r w:rsidR="001D6D6A" w:rsidRPr="009857F8">
        <w:rPr>
          <w:rFonts w:ascii="微软雅黑" w:eastAsia="微软雅黑" w:hAnsi="微软雅黑" w:hint="eastAsia"/>
          <w:sz w:val="24"/>
          <w:szCs w:val="24"/>
        </w:rPr>
        <w:t>成绩</w:t>
      </w:r>
      <w:r w:rsidR="001D6D6A">
        <w:rPr>
          <w:rFonts w:ascii="微软雅黑" w:eastAsia="微软雅黑" w:hAnsi="微软雅黑" w:hint="eastAsia"/>
          <w:sz w:val="24"/>
          <w:szCs w:val="24"/>
        </w:rPr>
        <w:t>以百分制核算。</w:t>
      </w:r>
    </w:p>
    <w:p w:rsidR="00EE47F7" w:rsidRPr="005B61BF" w:rsidRDefault="00EE47F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</w:p>
    <w:p w:rsidR="00E34815" w:rsidRDefault="00E34815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八、课程资源</w:t>
      </w:r>
    </w:p>
    <w:p w:rsidR="005B61BF" w:rsidRDefault="005B61BF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、利用教学课件</w:t>
      </w:r>
    </w:p>
    <w:p w:rsidR="005B61BF" w:rsidRPr="005B61BF" w:rsidRDefault="005B61BF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2、查阅相关网站</w:t>
      </w:r>
    </w:p>
    <w:p w:rsidR="00E34815" w:rsidRDefault="005B61BF" w:rsidP="00E34815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3、</w:t>
      </w:r>
      <w:r w:rsidR="00EE47F7" w:rsidRPr="005B61BF">
        <w:rPr>
          <w:rFonts w:ascii="微软雅黑" w:eastAsia="微软雅黑" w:hAnsi="微软雅黑" w:hint="eastAsia"/>
          <w:sz w:val="24"/>
          <w:szCs w:val="24"/>
        </w:rPr>
        <w:t>参考书目：</w:t>
      </w:r>
    </w:p>
    <w:p w:rsidR="009C43A5" w:rsidRPr="009C43A5" w:rsidRDefault="009C43A5" w:rsidP="00E34815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 w:rsidRPr="009C43A5">
        <w:rPr>
          <w:rStyle w:val="a5"/>
          <w:rFonts w:ascii="微软雅黑" w:eastAsia="微软雅黑" w:hAnsi="微软雅黑" w:cs="Arial" w:hint="eastAsia"/>
          <w:color w:val="auto"/>
          <w:sz w:val="24"/>
          <w:szCs w:val="24"/>
        </w:rPr>
        <w:t>《</w:t>
      </w:r>
      <w:r w:rsidRPr="009C43A5">
        <w:rPr>
          <w:rStyle w:val="a5"/>
          <w:rFonts w:ascii="微软雅黑" w:eastAsia="微软雅黑" w:hAnsi="微软雅黑" w:cs="Arial"/>
          <w:color w:val="auto"/>
          <w:sz w:val="24"/>
          <w:szCs w:val="24"/>
          <w:lang/>
        </w:rPr>
        <w:t>纸版画材料应用技法</w:t>
      </w:r>
      <w:r w:rsidRPr="009C43A5">
        <w:rPr>
          <w:rStyle w:val="a5"/>
          <w:rFonts w:ascii="微软雅黑" w:eastAsia="微软雅黑" w:hAnsi="微软雅黑" w:cs="Arial" w:hint="eastAsia"/>
          <w:color w:val="auto"/>
          <w:sz w:val="24"/>
          <w:szCs w:val="24"/>
        </w:rPr>
        <w:t>》</w:t>
      </w:r>
      <w:r w:rsidRPr="009C43A5">
        <w:rPr>
          <w:rFonts w:ascii="微软雅黑" w:eastAsia="微软雅黑" w:hAnsi="微软雅黑" w:cs="Arial" w:hint="eastAsia"/>
          <w:sz w:val="24"/>
          <w:szCs w:val="24"/>
        </w:rPr>
        <w:t xml:space="preserve"> </w:t>
      </w:r>
      <w:r w:rsidRPr="009C43A5">
        <w:rPr>
          <w:rFonts w:ascii="微软雅黑" w:eastAsia="微软雅黑" w:hAnsi="微软雅黑" w:cs="Arial"/>
          <w:sz w:val="24"/>
          <w:szCs w:val="24"/>
          <w:lang/>
        </w:rPr>
        <w:t>张嵩祖著</w:t>
      </w:r>
      <w:r w:rsidRPr="009C43A5">
        <w:rPr>
          <w:rFonts w:ascii="微软雅黑" w:eastAsia="微软雅黑" w:hAnsi="微软雅黑" w:cs="Arial" w:hint="eastAsia"/>
          <w:sz w:val="24"/>
          <w:szCs w:val="24"/>
        </w:rPr>
        <w:t xml:space="preserve">  </w:t>
      </w:r>
      <w:r w:rsidRPr="009C43A5">
        <w:rPr>
          <w:rFonts w:ascii="微软雅黑" w:eastAsia="微软雅黑" w:hAnsi="微软雅黑" w:cs="Arial"/>
          <w:sz w:val="24"/>
          <w:szCs w:val="24"/>
          <w:lang/>
        </w:rPr>
        <w:t>上海人民美术出版社</w:t>
      </w:r>
      <w:r w:rsidRPr="009C43A5">
        <w:rPr>
          <w:rFonts w:ascii="微软雅黑" w:eastAsia="微软雅黑" w:hAnsi="微软雅黑" w:cs="Arial" w:hint="eastAsia"/>
          <w:sz w:val="24"/>
          <w:szCs w:val="24"/>
        </w:rPr>
        <w:t xml:space="preserve">  </w:t>
      </w:r>
      <w:r w:rsidRPr="009C43A5">
        <w:rPr>
          <w:rFonts w:ascii="微软雅黑" w:eastAsia="微软雅黑" w:hAnsi="微软雅黑" w:cs="Arial"/>
          <w:sz w:val="24"/>
          <w:szCs w:val="24"/>
          <w:lang/>
        </w:rPr>
        <w:t>2000</w:t>
      </w:r>
      <w:r w:rsidRPr="009C43A5">
        <w:rPr>
          <w:rFonts w:ascii="微软雅黑" w:eastAsia="微软雅黑" w:hAnsi="微软雅黑" w:cs="Arial" w:hint="eastAsia"/>
          <w:sz w:val="24"/>
          <w:szCs w:val="24"/>
        </w:rPr>
        <w:t>年</w:t>
      </w:r>
    </w:p>
    <w:p w:rsidR="004317A0" w:rsidRPr="005B61BF" w:rsidRDefault="004317A0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4317A0">
        <w:rPr>
          <w:rFonts w:ascii="微软雅黑" w:eastAsia="微软雅黑" w:hAnsi="微软雅黑" w:hint="eastAsia"/>
          <w:sz w:val="24"/>
          <w:szCs w:val="24"/>
        </w:rPr>
        <w:t>《创造的秘密》 S·阿瑞提著  辽宁人民美术出版社  1987年</w:t>
      </w:r>
    </w:p>
    <w:p w:rsidR="00EE47F7" w:rsidRPr="005B61BF" w:rsidRDefault="00EE47F7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《造型与形式构成》</w:t>
      </w:r>
      <w:r w:rsidR="00FA4489" w:rsidRPr="005B61BF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5B61BF">
        <w:rPr>
          <w:rFonts w:ascii="微软雅黑" w:eastAsia="微软雅黑" w:hAnsi="微软雅黑" w:hint="eastAsia"/>
          <w:sz w:val="24"/>
          <w:szCs w:val="24"/>
        </w:rPr>
        <w:t>约翰·伊顿</w:t>
      </w:r>
      <w:r w:rsidR="00FA4489" w:rsidRPr="005B61BF">
        <w:rPr>
          <w:rFonts w:ascii="微软雅黑" w:eastAsia="微软雅黑" w:hAnsi="微软雅黑" w:hint="eastAsia"/>
          <w:sz w:val="24"/>
          <w:szCs w:val="24"/>
        </w:rPr>
        <w:t>著  天津人民美术出版社  1990年</w:t>
      </w:r>
    </w:p>
    <w:p w:rsidR="003464AE" w:rsidRPr="009C43A5" w:rsidRDefault="00FA4489" w:rsidP="009C43A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 xml:space="preserve">《现代艺术大师论艺术》 常宁生编译  中国人民大学出版社 2004年 </w:t>
      </w:r>
    </w:p>
    <w:sectPr w:rsidR="003464AE" w:rsidRPr="009C43A5" w:rsidSect="00346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6E3" w:rsidRDefault="002336E3" w:rsidP="00517CA2">
      <w:r>
        <w:separator/>
      </w:r>
    </w:p>
  </w:endnote>
  <w:endnote w:type="continuationSeparator" w:id="1">
    <w:p w:rsidR="002336E3" w:rsidRDefault="002336E3" w:rsidP="00517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6E3" w:rsidRDefault="002336E3" w:rsidP="00517CA2">
      <w:r>
        <w:separator/>
      </w:r>
    </w:p>
  </w:footnote>
  <w:footnote w:type="continuationSeparator" w:id="1">
    <w:p w:rsidR="002336E3" w:rsidRDefault="002336E3" w:rsidP="00517C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84FDD"/>
    <w:multiLevelType w:val="hybridMultilevel"/>
    <w:tmpl w:val="4C48CA4C"/>
    <w:lvl w:ilvl="0" w:tplc="0832D74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1A50E04"/>
    <w:multiLevelType w:val="hybridMultilevel"/>
    <w:tmpl w:val="925C5F46"/>
    <w:lvl w:ilvl="0" w:tplc="7E588CB6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4815"/>
    <w:rsid w:val="000104F7"/>
    <w:rsid w:val="00036A7C"/>
    <w:rsid w:val="000728F2"/>
    <w:rsid w:val="001032A2"/>
    <w:rsid w:val="0011651F"/>
    <w:rsid w:val="00120554"/>
    <w:rsid w:val="00145FE7"/>
    <w:rsid w:val="00182BC0"/>
    <w:rsid w:val="00196F61"/>
    <w:rsid w:val="001A24FE"/>
    <w:rsid w:val="001B53D6"/>
    <w:rsid w:val="001D6D6A"/>
    <w:rsid w:val="001E5C9F"/>
    <w:rsid w:val="002336E3"/>
    <w:rsid w:val="00245999"/>
    <w:rsid w:val="002E6203"/>
    <w:rsid w:val="003464AE"/>
    <w:rsid w:val="00391887"/>
    <w:rsid w:val="003D4F6A"/>
    <w:rsid w:val="00404E15"/>
    <w:rsid w:val="004317A0"/>
    <w:rsid w:val="004A631C"/>
    <w:rsid w:val="004B2140"/>
    <w:rsid w:val="004B23B2"/>
    <w:rsid w:val="004B4AD1"/>
    <w:rsid w:val="00517A14"/>
    <w:rsid w:val="00517CA2"/>
    <w:rsid w:val="00560E3A"/>
    <w:rsid w:val="005B61BF"/>
    <w:rsid w:val="0064438A"/>
    <w:rsid w:val="00650781"/>
    <w:rsid w:val="0066057B"/>
    <w:rsid w:val="006B0D3D"/>
    <w:rsid w:val="00711BB9"/>
    <w:rsid w:val="007149A8"/>
    <w:rsid w:val="00716BB2"/>
    <w:rsid w:val="00796794"/>
    <w:rsid w:val="007D3DE6"/>
    <w:rsid w:val="008F78FB"/>
    <w:rsid w:val="00937A5D"/>
    <w:rsid w:val="009C43A5"/>
    <w:rsid w:val="00A21B51"/>
    <w:rsid w:val="00A80E21"/>
    <w:rsid w:val="00AC7DE4"/>
    <w:rsid w:val="00C30691"/>
    <w:rsid w:val="00CA72CA"/>
    <w:rsid w:val="00D10616"/>
    <w:rsid w:val="00D33B39"/>
    <w:rsid w:val="00D50538"/>
    <w:rsid w:val="00D61821"/>
    <w:rsid w:val="00DC165E"/>
    <w:rsid w:val="00DD75AD"/>
    <w:rsid w:val="00DF5D67"/>
    <w:rsid w:val="00E34815"/>
    <w:rsid w:val="00E66213"/>
    <w:rsid w:val="00E73C45"/>
    <w:rsid w:val="00EE47F7"/>
    <w:rsid w:val="00EE7687"/>
    <w:rsid w:val="00EF6B8C"/>
    <w:rsid w:val="00F24A0B"/>
    <w:rsid w:val="00F55FB5"/>
    <w:rsid w:val="00F57AD1"/>
    <w:rsid w:val="00FA4489"/>
    <w:rsid w:val="00FC1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815"/>
    <w:pPr>
      <w:widowControl w:val="0"/>
      <w:jc w:val="both"/>
    </w:pPr>
  </w:style>
  <w:style w:type="paragraph" w:styleId="2">
    <w:name w:val="heading 2"/>
    <w:basedOn w:val="a"/>
    <w:next w:val="a"/>
    <w:link w:val="2Char"/>
    <w:unhideWhenUsed/>
    <w:qFormat/>
    <w:rsid w:val="00E73C45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E34815"/>
    <w:pPr>
      <w:ind w:firstLineChars="200" w:firstLine="420"/>
    </w:pPr>
    <w:rPr>
      <w:rFonts w:ascii="Calibri" w:eastAsia="宋体" w:hAnsi="Calibri" w:cs="Times New Roman"/>
    </w:rPr>
  </w:style>
  <w:style w:type="character" w:customStyle="1" w:styleId="2Char">
    <w:name w:val="标题 2 Char"/>
    <w:basedOn w:val="a0"/>
    <w:link w:val="2"/>
    <w:rsid w:val="00E73C45"/>
    <w:rPr>
      <w:rFonts w:ascii="Arial" w:eastAsia="黑体" w:hAnsi="Arial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517C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7CA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7C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7CA2"/>
    <w:rPr>
      <w:sz w:val="18"/>
      <w:szCs w:val="18"/>
    </w:rPr>
  </w:style>
  <w:style w:type="character" w:styleId="a5">
    <w:name w:val="Strong"/>
    <w:basedOn w:val="a0"/>
    <w:uiPriority w:val="22"/>
    <w:qFormat/>
    <w:rsid w:val="009C43A5"/>
    <w:rPr>
      <w:b w:val="0"/>
      <w:bCs w:val="0"/>
      <w:color w:val="CC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5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5DB7729-3E88-4227-A0CF-3DF6A3D54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185</Words>
  <Characters>1060</Characters>
  <Application>Microsoft Office Word</Application>
  <DocSecurity>0</DocSecurity>
  <Lines>8</Lines>
  <Paragraphs>2</Paragraphs>
  <ScaleCrop>false</ScaleCrop>
  <Company>WwW.YlmF.CoM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sys</cp:lastModifiedBy>
  <cp:revision>28</cp:revision>
  <dcterms:created xsi:type="dcterms:W3CDTF">2014-10-05T07:07:00Z</dcterms:created>
  <dcterms:modified xsi:type="dcterms:W3CDTF">2015-11-18T13:28:00Z</dcterms:modified>
</cp:coreProperties>
</file>