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C35" w:rsidRDefault="00954C35" w:rsidP="00954C35">
      <w:pPr>
        <w:pStyle w:val="2"/>
        <w:jc w:val="center"/>
        <w:rPr>
          <w:sz w:val="24"/>
          <w:szCs w:val="24"/>
        </w:rPr>
      </w:pPr>
      <w:r>
        <w:rPr>
          <w:rFonts w:hint="eastAsia"/>
        </w:rPr>
        <w:t>《毕业论文和毕业创作》课程教学大纲</w:t>
      </w:r>
    </w:p>
    <w:p w:rsidR="00954C35" w:rsidRDefault="00954C35" w:rsidP="00954C35">
      <w:pPr>
        <w:pStyle w:val="1"/>
        <w:spacing w:line="360" w:lineRule="auto"/>
        <w:ind w:firstLineChars="0" w:firstLine="0"/>
        <w:rPr>
          <w:b/>
          <w:sz w:val="28"/>
          <w:szCs w:val="28"/>
        </w:rPr>
      </w:pPr>
      <w:r>
        <w:rPr>
          <w:rFonts w:hint="eastAsia"/>
          <w:b/>
          <w:sz w:val="28"/>
          <w:szCs w:val="28"/>
        </w:rPr>
        <w:t>一、教师信息</w:t>
      </w:r>
    </w:p>
    <w:p w:rsidR="00954C35" w:rsidRDefault="00954C35" w:rsidP="00954C35">
      <w:pPr>
        <w:spacing w:line="360" w:lineRule="auto"/>
        <w:rPr>
          <w:sz w:val="24"/>
          <w:szCs w:val="24"/>
        </w:rPr>
      </w:pPr>
      <w:r>
        <w:rPr>
          <w:rFonts w:hint="eastAsia"/>
          <w:sz w:val="24"/>
          <w:szCs w:val="24"/>
        </w:rPr>
        <w:t>姓名：侯伟</w:t>
      </w:r>
      <w:r>
        <w:rPr>
          <w:sz w:val="24"/>
          <w:szCs w:val="24"/>
        </w:rPr>
        <w:t xml:space="preserve">                </w:t>
      </w:r>
      <w:r>
        <w:rPr>
          <w:rFonts w:hint="eastAsia"/>
          <w:sz w:val="24"/>
          <w:szCs w:val="24"/>
        </w:rPr>
        <w:t>职称：副教授</w:t>
      </w:r>
    </w:p>
    <w:p w:rsidR="0094234E" w:rsidRDefault="00954C35" w:rsidP="00954C35">
      <w:pPr>
        <w:spacing w:line="360" w:lineRule="auto"/>
        <w:rPr>
          <w:rFonts w:hint="eastAsia"/>
          <w:sz w:val="24"/>
          <w:szCs w:val="24"/>
        </w:rPr>
      </w:pPr>
      <w:r>
        <w:rPr>
          <w:rFonts w:hint="eastAsia"/>
          <w:sz w:val="24"/>
          <w:szCs w:val="24"/>
        </w:rPr>
        <w:t>办公室：</w:t>
      </w:r>
      <w:r>
        <w:rPr>
          <w:sz w:val="24"/>
          <w:szCs w:val="24"/>
        </w:rPr>
        <w:t xml:space="preserve">                  </w:t>
      </w:r>
      <w:r>
        <w:rPr>
          <w:rFonts w:hint="eastAsia"/>
          <w:sz w:val="24"/>
          <w:szCs w:val="24"/>
        </w:rPr>
        <w:t>电话：</w:t>
      </w:r>
    </w:p>
    <w:p w:rsidR="00954C35" w:rsidRDefault="00954C35" w:rsidP="00954C35">
      <w:pPr>
        <w:spacing w:line="360" w:lineRule="auto"/>
        <w:rPr>
          <w:sz w:val="24"/>
          <w:szCs w:val="24"/>
        </w:rPr>
      </w:pPr>
      <w:bookmarkStart w:id="0" w:name="_GoBack"/>
      <w:bookmarkEnd w:id="0"/>
      <w:r>
        <w:rPr>
          <w:rFonts w:hint="eastAsia"/>
          <w:sz w:val="24"/>
          <w:szCs w:val="24"/>
        </w:rPr>
        <w:t>电子信箱：</w:t>
      </w:r>
    </w:p>
    <w:p w:rsidR="00954C35" w:rsidRDefault="00954C35" w:rsidP="00954C35">
      <w:pPr>
        <w:spacing w:line="360" w:lineRule="auto"/>
        <w:rPr>
          <w:sz w:val="24"/>
          <w:szCs w:val="24"/>
        </w:rPr>
      </w:pPr>
      <w:r>
        <w:rPr>
          <w:rFonts w:hint="eastAsia"/>
          <w:sz w:val="24"/>
          <w:szCs w:val="24"/>
        </w:rPr>
        <w:t>答疑时间：周三</w:t>
      </w:r>
    </w:p>
    <w:p w:rsidR="00954C35" w:rsidRDefault="00954C35" w:rsidP="00954C35">
      <w:pPr>
        <w:pStyle w:val="1"/>
        <w:spacing w:line="360" w:lineRule="auto"/>
        <w:ind w:left="360" w:firstLine="480"/>
        <w:rPr>
          <w:sz w:val="24"/>
          <w:szCs w:val="24"/>
        </w:rPr>
      </w:pPr>
    </w:p>
    <w:p w:rsidR="00954C35" w:rsidRDefault="00954C35" w:rsidP="00954C35">
      <w:pPr>
        <w:pStyle w:val="1"/>
        <w:spacing w:line="360" w:lineRule="auto"/>
        <w:ind w:firstLineChars="0" w:firstLine="0"/>
        <w:rPr>
          <w:b/>
          <w:sz w:val="28"/>
          <w:szCs w:val="28"/>
        </w:rPr>
      </w:pPr>
      <w:r>
        <w:rPr>
          <w:rFonts w:hint="eastAsia"/>
          <w:b/>
          <w:sz w:val="28"/>
          <w:szCs w:val="28"/>
        </w:rPr>
        <w:t>二、课程基本信息</w:t>
      </w:r>
    </w:p>
    <w:p w:rsidR="00954C35" w:rsidRDefault="00954C35" w:rsidP="00954C35">
      <w:pPr>
        <w:spacing w:line="360" w:lineRule="auto"/>
        <w:rPr>
          <w:sz w:val="24"/>
          <w:szCs w:val="24"/>
        </w:rPr>
      </w:pPr>
      <w:r>
        <w:rPr>
          <w:rFonts w:hint="eastAsia"/>
          <w:sz w:val="24"/>
          <w:szCs w:val="24"/>
        </w:rPr>
        <w:t>课程名称（中文）：</w:t>
      </w:r>
      <w:r w:rsidR="006063ED">
        <w:rPr>
          <w:rFonts w:hint="eastAsia"/>
          <w:sz w:val="24"/>
          <w:szCs w:val="24"/>
        </w:rPr>
        <w:t>毕业论文与毕业创作</w:t>
      </w:r>
    </w:p>
    <w:p w:rsidR="00954C35" w:rsidRDefault="00954C35" w:rsidP="00954C35">
      <w:pPr>
        <w:spacing w:line="360" w:lineRule="auto"/>
        <w:rPr>
          <w:sz w:val="24"/>
          <w:szCs w:val="24"/>
        </w:rPr>
      </w:pPr>
      <w:r>
        <w:rPr>
          <w:rFonts w:hint="eastAsia"/>
          <w:sz w:val="24"/>
          <w:szCs w:val="24"/>
        </w:rPr>
        <w:t>课程名称（英文）：</w:t>
      </w:r>
      <w:r w:rsidR="00092738">
        <w:rPr>
          <w:rFonts w:asciiTheme="minorEastAsia" w:eastAsiaTheme="minorEastAsia" w:hAnsiTheme="minorEastAsia"/>
          <w:sz w:val="24"/>
          <w:szCs w:val="24"/>
        </w:rPr>
        <w:t xml:space="preserve">Graduation thesis and </w:t>
      </w:r>
      <w:r w:rsidR="00092738">
        <w:rPr>
          <w:rFonts w:asciiTheme="minorEastAsia" w:eastAsiaTheme="minorEastAsia" w:hAnsiTheme="minorEastAsia" w:hint="eastAsia"/>
          <w:sz w:val="24"/>
          <w:szCs w:val="24"/>
        </w:rPr>
        <w:t>g</w:t>
      </w:r>
      <w:r w:rsidR="00092738" w:rsidRPr="00092738">
        <w:rPr>
          <w:rFonts w:asciiTheme="minorEastAsia" w:eastAsiaTheme="minorEastAsia" w:hAnsiTheme="minorEastAsia"/>
          <w:sz w:val="24"/>
          <w:szCs w:val="24"/>
        </w:rPr>
        <w:t>raduation creation</w:t>
      </w:r>
    </w:p>
    <w:p w:rsidR="00954C35" w:rsidRDefault="00954C35" w:rsidP="00954C35">
      <w:pPr>
        <w:spacing w:line="360" w:lineRule="auto"/>
        <w:rPr>
          <w:sz w:val="24"/>
          <w:szCs w:val="24"/>
        </w:rPr>
      </w:pPr>
      <w:r>
        <w:rPr>
          <w:rFonts w:hint="eastAsia"/>
          <w:sz w:val="24"/>
          <w:szCs w:val="24"/>
        </w:rPr>
        <w:t>课程性质：</w:t>
      </w:r>
      <w:r>
        <w:rPr>
          <w:sz w:val="24"/>
          <w:szCs w:val="24"/>
        </w:rPr>
        <w:t xml:space="preserve"> </w:t>
      </w:r>
      <w:r>
        <w:rPr>
          <w:rFonts w:hint="eastAsia"/>
          <w:sz w:val="24"/>
          <w:szCs w:val="24"/>
        </w:rPr>
        <w:t>□公共必修课</w:t>
      </w:r>
      <w:r>
        <w:rPr>
          <w:sz w:val="24"/>
          <w:szCs w:val="24"/>
        </w:rPr>
        <w:t xml:space="preserve"> </w:t>
      </w:r>
      <w:r>
        <w:rPr>
          <w:rFonts w:hint="eastAsia"/>
          <w:sz w:val="24"/>
          <w:szCs w:val="24"/>
        </w:rPr>
        <w:t>□专业必修课</w:t>
      </w:r>
      <w:r>
        <w:rPr>
          <w:sz w:val="24"/>
          <w:szCs w:val="24"/>
        </w:rPr>
        <w:t xml:space="preserve"> </w:t>
      </w:r>
      <w:r>
        <w:rPr>
          <w:rFonts w:hint="eastAsia"/>
          <w:sz w:val="24"/>
          <w:szCs w:val="24"/>
        </w:rPr>
        <w:t>□限选课</w:t>
      </w:r>
      <w:r>
        <w:rPr>
          <w:sz w:val="24"/>
          <w:szCs w:val="24"/>
        </w:rPr>
        <w:t xml:space="preserve">  </w:t>
      </w:r>
      <w:r>
        <w:rPr>
          <w:rFonts w:hint="eastAsia"/>
          <w:sz w:val="24"/>
          <w:szCs w:val="24"/>
        </w:rPr>
        <w:t>□任选课</w:t>
      </w:r>
      <w:r>
        <w:rPr>
          <w:sz w:val="24"/>
          <w:szCs w:val="24"/>
        </w:rPr>
        <w:t xml:space="preserve"> </w:t>
      </w:r>
      <w:r w:rsidR="007B346B">
        <w:rPr>
          <w:rFonts w:ascii="宋体" w:hAnsi="宋体" w:cs="宋体" w:hint="eastAsia"/>
          <w:sz w:val="24"/>
          <w:szCs w:val="24"/>
        </w:rPr>
        <w:t>■</w:t>
      </w:r>
      <w:r w:rsidRPr="0021177D">
        <w:rPr>
          <w:rFonts w:hint="eastAsia"/>
          <w:sz w:val="24"/>
          <w:szCs w:val="24"/>
        </w:rPr>
        <w:t>实践性环节</w:t>
      </w:r>
    </w:p>
    <w:p w:rsidR="00954C35" w:rsidRDefault="00954C35" w:rsidP="00954C35">
      <w:pPr>
        <w:spacing w:line="360" w:lineRule="auto"/>
        <w:rPr>
          <w:sz w:val="24"/>
          <w:szCs w:val="24"/>
        </w:rPr>
      </w:pPr>
      <w:r>
        <w:rPr>
          <w:rFonts w:hint="eastAsia"/>
          <w:sz w:val="24"/>
          <w:szCs w:val="24"/>
        </w:rPr>
        <w:t>课程类别</w:t>
      </w:r>
      <w:r>
        <w:rPr>
          <w:sz w:val="24"/>
          <w:szCs w:val="24"/>
        </w:rPr>
        <w:t>*</w:t>
      </w:r>
      <w:r>
        <w:rPr>
          <w:rFonts w:hint="eastAsia"/>
          <w:sz w:val="24"/>
          <w:szCs w:val="24"/>
        </w:rPr>
        <w:t>：□学术知识类</w:t>
      </w:r>
      <w:r>
        <w:rPr>
          <w:sz w:val="24"/>
          <w:szCs w:val="24"/>
        </w:rPr>
        <w:t xml:space="preserve"> </w:t>
      </w:r>
      <w:r>
        <w:rPr>
          <w:rFonts w:hint="eastAsia"/>
          <w:sz w:val="24"/>
          <w:szCs w:val="24"/>
        </w:rPr>
        <w:t>□方法技能类</w:t>
      </w:r>
      <w:r>
        <w:rPr>
          <w:sz w:val="24"/>
          <w:szCs w:val="24"/>
        </w:rPr>
        <w:t xml:space="preserve"> </w:t>
      </w:r>
      <w:r w:rsidR="007B346B">
        <w:rPr>
          <w:rFonts w:ascii="宋体" w:hAnsi="宋体" w:cs="宋体" w:hint="eastAsia"/>
          <w:sz w:val="24"/>
          <w:szCs w:val="24"/>
        </w:rPr>
        <w:t>■</w:t>
      </w:r>
      <w:r>
        <w:rPr>
          <w:rFonts w:hint="eastAsia"/>
          <w:sz w:val="24"/>
          <w:szCs w:val="24"/>
        </w:rPr>
        <w:t>研究探索类</w:t>
      </w:r>
      <w:r>
        <w:rPr>
          <w:sz w:val="24"/>
          <w:szCs w:val="24"/>
        </w:rPr>
        <w:t xml:space="preserve">       </w:t>
      </w:r>
      <w:r>
        <w:rPr>
          <w:rFonts w:hint="eastAsia"/>
          <w:sz w:val="24"/>
          <w:szCs w:val="24"/>
        </w:rPr>
        <w:t>□实践体验类</w:t>
      </w:r>
    </w:p>
    <w:p w:rsidR="00954C35" w:rsidRDefault="00954C35" w:rsidP="00954C35">
      <w:pPr>
        <w:spacing w:line="360" w:lineRule="auto"/>
        <w:rPr>
          <w:sz w:val="24"/>
          <w:szCs w:val="24"/>
        </w:rPr>
      </w:pPr>
      <w:r>
        <w:rPr>
          <w:rFonts w:hint="eastAsia"/>
          <w:sz w:val="24"/>
          <w:szCs w:val="24"/>
        </w:rPr>
        <w:t>课程代码：</w:t>
      </w:r>
    </w:p>
    <w:p w:rsidR="00954C35" w:rsidRDefault="00954C35" w:rsidP="00954C35">
      <w:pPr>
        <w:spacing w:line="360" w:lineRule="auto"/>
        <w:rPr>
          <w:sz w:val="24"/>
          <w:szCs w:val="24"/>
        </w:rPr>
      </w:pPr>
      <w:r>
        <w:rPr>
          <w:rFonts w:hint="eastAsia"/>
          <w:sz w:val="24"/>
          <w:szCs w:val="24"/>
        </w:rPr>
        <w:t>周学时：</w:t>
      </w:r>
      <w:r w:rsidR="00CB522F">
        <w:rPr>
          <w:rFonts w:hint="eastAsia"/>
          <w:sz w:val="24"/>
          <w:szCs w:val="24"/>
        </w:rPr>
        <w:t>16</w:t>
      </w:r>
      <w:r>
        <w:rPr>
          <w:sz w:val="24"/>
          <w:szCs w:val="24"/>
        </w:rPr>
        <w:t xml:space="preserve">             </w:t>
      </w:r>
      <w:r>
        <w:rPr>
          <w:rFonts w:hint="eastAsia"/>
          <w:sz w:val="24"/>
          <w:szCs w:val="24"/>
        </w:rPr>
        <w:t>总学时：</w:t>
      </w:r>
      <w:r>
        <w:rPr>
          <w:sz w:val="24"/>
          <w:szCs w:val="24"/>
        </w:rPr>
        <w:t xml:space="preserve"> </w:t>
      </w:r>
      <w:r w:rsidR="00CB522F">
        <w:rPr>
          <w:rFonts w:hint="eastAsia"/>
          <w:sz w:val="24"/>
          <w:szCs w:val="24"/>
        </w:rPr>
        <w:t>144</w:t>
      </w:r>
      <w:r>
        <w:rPr>
          <w:sz w:val="24"/>
          <w:szCs w:val="24"/>
        </w:rPr>
        <w:t xml:space="preserve">                 </w:t>
      </w:r>
      <w:r>
        <w:rPr>
          <w:rFonts w:hint="eastAsia"/>
          <w:sz w:val="24"/>
          <w:szCs w:val="24"/>
        </w:rPr>
        <w:t>学分</w:t>
      </w:r>
      <w:r>
        <w:rPr>
          <w:sz w:val="24"/>
          <w:szCs w:val="24"/>
        </w:rPr>
        <w:t>:</w:t>
      </w:r>
    </w:p>
    <w:p w:rsidR="00954C35" w:rsidRDefault="00954C35" w:rsidP="00954C35">
      <w:pPr>
        <w:spacing w:line="360" w:lineRule="auto"/>
        <w:rPr>
          <w:sz w:val="24"/>
          <w:szCs w:val="24"/>
        </w:rPr>
      </w:pPr>
      <w:r>
        <w:rPr>
          <w:rFonts w:hint="eastAsia"/>
          <w:sz w:val="24"/>
          <w:szCs w:val="24"/>
        </w:rPr>
        <w:t>先修课程：</w:t>
      </w:r>
      <w:r w:rsidR="00CB522F">
        <w:rPr>
          <w:rFonts w:hint="eastAsia"/>
          <w:sz w:val="24"/>
          <w:szCs w:val="24"/>
        </w:rPr>
        <w:t>创作实践</w:t>
      </w:r>
    </w:p>
    <w:p w:rsidR="00954C35" w:rsidRDefault="00954C35" w:rsidP="00954C35">
      <w:pPr>
        <w:spacing w:line="360" w:lineRule="auto"/>
        <w:rPr>
          <w:sz w:val="24"/>
          <w:szCs w:val="24"/>
        </w:rPr>
      </w:pPr>
      <w:r>
        <w:rPr>
          <w:rFonts w:hint="eastAsia"/>
          <w:sz w:val="24"/>
          <w:szCs w:val="24"/>
        </w:rPr>
        <w:t>开设专业：</w:t>
      </w:r>
      <w:r w:rsidR="00CB522F">
        <w:rPr>
          <w:rFonts w:hint="eastAsia"/>
          <w:sz w:val="24"/>
          <w:szCs w:val="24"/>
        </w:rPr>
        <w:t>绘画（油画）</w:t>
      </w:r>
    </w:p>
    <w:p w:rsidR="00954C35" w:rsidRDefault="00954C35" w:rsidP="00954C35">
      <w:pPr>
        <w:spacing w:line="360" w:lineRule="auto"/>
        <w:rPr>
          <w:sz w:val="24"/>
          <w:szCs w:val="24"/>
        </w:rPr>
      </w:pPr>
    </w:p>
    <w:p w:rsidR="00954C35" w:rsidRDefault="00954C35" w:rsidP="00954C35">
      <w:pPr>
        <w:pStyle w:val="1"/>
        <w:spacing w:line="360" w:lineRule="auto"/>
        <w:ind w:firstLineChars="0" w:firstLine="0"/>
        <w:rPr>
          <w:b/>
          <w:sz w:val="28"/>
          <w:szCs w:val="28"/>
        </w:rPr>
      </w:pPr>
      <w:r>
        <w:rPr>
          <w:rFonts w:hint="eastAsia"/>
          <w:b/>
          <w:sz w:val="28"/>
          <w:szCs w:val="28"/>
        </w:rPr>
        <w:t>三、课程简介</w:t>
      </w:r>
    </w:p>
    <w:p w:rsidR="007B346B" w:rsidRDefault="007B346B" w:rsidP="007B346B">
      <w:pPr>
        <w:spacing w:line="360" w:lineRule="auto"/>
        <w:ind w:firstLine="480"/>
        <w:rPr>
          <w:sz w:val="24"/>
          <w:szCs w:val="24"/>
        </w:rPr>
      </w:pPr>
      <w:r>
        <w:rPr>
          <w:rFonts w:hint="eastAsia"/>
          <w:sz w:val="24"/>
          <w:szCs w:val="24"/>
        </w:rPr>
        <w:t>毕业论文</w:t>
      </w:r>
      <w:r w:rsidR="00620CEA">
        <w:rPr>
          <w:rFonts w:hint="eastAsia"/>
          <w:sz w:val="24"/>
          <w:szCs w:val="24"/>
        </w:rPr>
        <w:t>和毕业创作</w:t>
      </w:r>
      <w:r>
        <w:rPr>
          <w:rFonts w:hint="eastAsia"/>
          <w:sz w:val="24"/>
          <w:szCs w:val="24"/>
        </w:rPr>
        <w:t>是高等学校的最后一个重要的教学环节，</w:t>
      </w:r>
      <w:r w:rsidR="00CB522F" w:rsidRPr="00954C35">
        <w:rPr>
          <w:rFonts w:hint="eastAsia"/>
          <w:sz w:val="24"/>
          <w:szCs w:val="24"/>
        </w:rPr>
        <w:t>是一门综合应用课程，旨在全面检查学生对所学知识的掌握与运用能力，发现问题、分析问题和创造性地解决实际问题的能力，</w:t>
      </w:r>
      <w:r>
        <w:rPr>
          <w:rFonts w:hint="eastAsia"/>
          <w:sz w:val="24"/>
          <w:szCs w:val="24"/>
        </w:rPr>
        <w:t>是对整个教学过程的总结，对教学起着检查、巩固和提高</w:t>
      </w:r>
      <w:r w:rsidR="00CE56B4">
        <w:rPr>
          <w:rFonts w:hint="eastAsia"/>
          <w:sz w:val="24"/>
          <w:szCs w:val="24"/>
        </w:rPr>
        <w:t>的作用。与其他教学环节的不同之处在于它的独立性、综合性和实用性。对于学生来说，毕业论文</w:t>
      </w:r>
      <w:r w:rsidR="00620CEA">
        <w:rPr>
          <w:rFonts w:hint="eastAsia"/>
          <w:sz w:val="24"/>
          <w:szCs w:val="24"/>
        </w:rPr>
        <w:t>和毕业创作</w:t>
      </w:r>
      <w:r w:rsidR="00CE56B4">
        <w:rPr>
          <w:rFonts w:hint="eastAsia"/>
          <w:sz w:val="24"/>
          <w:szCs w:val="24"/>
        </w:rPr>
        <w:t>既可以全面的检查学生基础理论的掌握情况、技能的熟练程度及分析和解决问题的能力，</w:t>
      </w:r>
      <w:r w:rsidR="00CB522F">
        <w:rPr>
          <w:rFonts w:hint="eastAsia"/>
          <w:sz w:val="24"/>
          <w:szCs w:val="24"/>
        </w:rPr>
        <w:t>也是对</w:t>
      </w:r>
      <w:r w:rsidR="00CB522F" w:rsidRPr="00954C35">
        <w:rPr>
          <w:rFonts w:hint="eastAsia"/>
          <w:sz w:val="24"/>
          <w:szCs w:val="24"/>
        </w:rPr>
        <w:t>写作能力的全面检阅与考核。</w:t>
      </w:r>
    </w:p>
    <w:p w:rsidR="00954C35" w:rsidRDefault="00954C35" w:rsidP="007B346B">
      <w:pPr>
        <w:spacing w:line="360" w:lineRule="auto"/>
        <w:ind w:firstLineChars="200" w:firstLine="480"/>
        <w:rPr>
          <w:sz w:val="24"/>
          <w:szCs w:val="24"/>
        </w:rPr>
      </w:pPr>
    </w:p>
    <w:p w:rsidR="00954C35" w:rsidRDefault="00954C35" w:rsidP="00954C35">
      <w:pPr>
        <w:pStyle w:val="1"/>
        <w:spacing w:line="360" w:lineRule="auto"/>
        <w:ind w:firstLineChars="0" w:firstLine="0"/>
        <w:rPr>
          <w:b/>
          <w:sz w:val="28"/>
          <w:szCs w:val="28"/>
        </w:rPr>
      </w:pPr>
      <w:r>
        <w:rPr>
          <w:rFonts w:hint="eastAsia"/>
          <w:b/>
          <w:sz w:val="28"/>
          <w:szCs w:val="28"/>
        </w:rPr>
        <w:t>四、课程目标</w:t>
      </w:r>
    </w:p>
    <w:p w:rsidR="00620CEA" w:rsidRDefault="00620CEA" w:rsidP="00FA462E">
      <w:pPr>
        <w:spacing w:line="360" w:lineRule="auto"/>
        <w:ind w:firstLineChars="200" w:firstLine="480"/>
        <w:rPr>
          <w:sz w:val="24"/>
          <w:szCs w:val="24"/>
        </w:rPr>
      </w:pPr>
      <w:r>
        <w:rPr>
          <w:rFonts w:hint="eastAsia"/>
          <w:sz w:val="24"/>
          <w:szCs w:val="24"/>
        </w:rPr>
        <w:lastRenderedPageBreak/>
        <w:t>毕业论文是为了</w:t>
      </w:r>
      <w:r w:rsidR="006063ED">
        <w:rPr>
          <w:rFonts w:hint="eastAsia"/>
          <w:sz w:val="24"/>
          <w:szCs w:val="24"/>
        </w:rPr>
        <w:t>让学生掌握</w:t>
      </w:r>
      <w:r>
        <w:rPr>
          <w:rFonts w:hint="eastAsia"/>
          <w:sz w:val="24"/>
          <w:szCs w:val="24"/>
        </w:rPr>
        <w:t>学术</w:t>
      </w:r>
      <w:r w:rsidR="006063ED">
        <w:rPr>
          <w:rFonts w:hint="eastAsia"/>
          <w:sz w:val="24"/>
          <w:szCs w:val="24"/>
        </w:rPr>
        <w:t>论文的写作</w:t>
      </w:r>
      <w:r>
        <w:rPr>
          <w:rFonts w:hint="eastAsia"/>
          <w:sz w:val="24"/>
          <w:szCs w:val="24"/>
        </w:rPr>
        <w:t>要求和</w:t>
      </w:r>
      <w:r w:rsidR="006063ED">
        <w:rPr>
          <w:rFonts w:hint="eastAsia"/>
          <w:sz w:val="24"/>
          <w:szCs w:val="24"/>
        </w:rPr>
        <w:t>技巧</w:t>
      </w:r>
      <w:r>
        <w:rPr>
          <w:rFonts w:hint="eastAsia"/>
          <w:sz w:val="24"/>
          <w:szCs w:val="24"/>
        </w:rPr>
        <w:t>。学会运用所学的基本知识和基础理论去分析、解决实际问题，是学生在校学习期间学习成果</w:t>
      </w:r>
      <w:r w:rsidR="00451F59">
        <w:rPr>
          <w:rFonts w:hint="eastAsia"/>
          <w:sz w:val="24"/>
          <w:szCs w:val="24"/>
        </w:rPr>
        <w:t>的总结</w:t>
      </w:r>
      <w:r>
        <w:rPr>
          <w:rFonts w:hint="eastAsia"/>
          <w:sz w:val="24"/>
          <w:szCs w:val="24"/>
        </w:rPr>
        <w:t>，</w:t>
      </w:r>
      <w:r w:rsidR="00451F59" w:rsidRPr="00620CEA">
        <w:rPr>
          <w:rFonts w:hint="eastAsia"/>
          <w:sz w:val="24"/>
          <w:szCs w:val="24"/>
        </w:rPr>
        <w:t>撰写毕业论文对于培养学生初步的科学研究能力、提高其综合运用所学知识分析问题和解决问题能力有着重要意义。</w:t>
      </w:r>
      <w:r w:rsidR="006A4962">
        <w:rPr>
          <w:rFonts w:hint="eastAsia"/>
          <w:sz w:val="24"/>
          <w:szCs w:val="24"/>
        </w:rPr>
        <w:t>毕业创作</w:t>
      </w:r>
      <w:r w:rsidR="00184E7C">
        <w:rPr>
          <w:rFonts w:hint="eastAsia"/>
          <w:sz w:val="24"/>
          <w:szCs w:val="24"/>
        </w:rPr>
        <w:t>则是创作实践课程的延续，在创作实践课程的基础上做更高的要求，从而学会独立的创作，为毕业后的绘画创作</w:t>
      </w:r>
      <w:r w:rsidR="00FA462E">
        <w:rPr>
          <w:rFonts w:hint="eastAsia"/>
          <w:sz w:val="24"/>
          <w:szCs w:val="24"/>
        </w:rPr>
        <w:t>生涯</w:t>
      </w:r>
      <w:r w:rsidR="00184E7C">
        <w:rPr>
          <w:rFonts w:hint="eastAsia"/>
          <w:sz w:val="24"/>
          <w:szCs w:val="24"/>
        </w:rPr>
        <w:t>打下坚实基础。</w:t>
      </w:r>
      <w:r w:rsidR="006A4962">
        <w:rPr>
          <w:rFonts w:hint="eastAsia"/>
          <w:sz w:val="24"/>
          <w:szCs w:val="24"/>
        </w:rPr>
        <w:t>具体目标如下：</w:t>
      </w:r>
    </w:p>
    <w:p w:rsidR="006A4962" w:rsidRDefault="00451F59" w:rsidP="00F12878">
      <w:pPr>
        <w:spacing w:line="360" w:lineRule="auto"/>
        <w:ind w:firstLineChars="200" w:firstLine="480"/>
        <w:rPr>
          <w:sz w:val="24"/>
          <w:szCs w:val="24"/>
        </w:rPr>
      </w:pPr>
      <w:r>
        <w:rPr>
          <w:rFonts w:hint="eastAsia"/>
          <w:sz w:val="24"/>
          <w:szCs w:val="24"/>
        </w:rPr>
        <w:t>1.</w:t>
      </w:r>
      <w:r>
        <w:rPr>
          <w:rFonts w:hint="eastAsia"/>
          <w:sz w:val="24"/>
          <w:szCs w:val="24"/>
        </w:rPr>
        <w:t>巩固和拓展学生所学的基础理论和专业知识，培养学生综合运用所学知识技能分析和解决实际问题的能力。</w:t>
      </w:r>
    </w:p>
    <w:p w:rsidR="006A4962" w:rsidRDefault="00451F59" w:rsidP="00F12878">
      <w:pPr>
        <w:spacing w:line="360" w:lineRule="auto"/>
        <w:ind w:firstLineChars="200" w:firstLine="480"/>
        <w:rPr>
          <w:sz w:val="24"/>
          <w:szCs w:val="24"/>
        </w:rPr>
      </w:pPr>
      <w:r>
        <w:rPr>
          <w:rFonts w:hint="eastAsia"/>
          <w:sz w:val="24"/>
          <w:szCs w:val="24"/>
        </w:rPr>
        <w:t>2.</w:t>
      </w:r>
      <w:r>
        <w:rPr>
          <w:rFonts w:hint="eastAsia"/>
          <w:sz w:val="24"/>
          <w:szCs w:val="24"/>
        </w:rPr>
        <w:t>对学生进行学术研究</w:t>
      </w:r>
      <w:r w:rsidR="00FA462E">
        <w:rPr>
          <w:rFonts w:hint="eastAsia"/>
          <w:sz w:val="24"/>
          <w:szCs w:val="24"/>
        </w:rPr>
        <w:t>和绘画创作</w:t>
      </w:r>
      <w:r>
        <w:rPr>
          <w:rFonts w:hint="eastAsia"/>
          <w:sz w:val="24"/>
          <w:szCs w:val="24"/>
        </w:rPr>
        <w:t>基本功的训练，培养学生综合运用所学知识独立完成课题的科研能力</w:t>
      </w:r>
      <w:r w:rsidR="00FA462E">
        <w:rPr>
          <w:rFonts w:hint="eastAsia"/>
          <w:sz w:val="24"/>
          <w:szCs w:val="24"/>
        </w:rPr>
        <w:t>；</w:t>
      </w:r>
      <w:r w:rsidR="00BE5BA7">
        <w:rPr>
          <w:rFonts w:hint="eastAsia"/>
          <w:sz w:val="24"/>
          <w:szCs w:val="24"/>
        </w:rPr>
        <w:t>培养学生综合运用所学</w:t>
      </w:r>
      <w:r w:rsidR="00FA462E">
        <w:rPr>
          <w:rFonts w:hint="eastAsia"/>
          <w:sz w:val="24"/>
          <w:szCs w:val="24"/>
        </w:rPr>
        <w:t>绘画</w:t>
      </w:r>
      <w:r w:rsidR="00BE5BA7">
        <w:rPr>
          <w:rFonts w:hint="eastAsia"/>
          <w:sz w:val="24"/>
          <w:szCs w:val="24"/>
        </w:rPr>
        <w:t>技法独立完成绘画的</w:t>
      </w:r>
      <w:r w:rsidR="00FA462E">
        <w:rPr>
          <w:rFonts w:hint="eastAsia"/>
          <w:sz w:val="24"/>
          <w:szCs w:val="24"/>
        </w:rPr>
        <w:t>创作能力</w:t>
      </w:r>
      <w:r>
        <w:rPr>
          <w:rFonts w:hint="eastAsia"/>
          <w:sz w:val="24"/>
          <w:szCs w:val="24"/>
        </w:rPr>
        <w:t>。</w:t>
      </w:r>
    </w:p>
    <w:p w:rsidR="006A4962" w:rsidRDefault="00451F59" w:rsidP="00F12878">
      <w:pPr>
        <w:spacing w:line="360" w:lineRule="auto"/>
        <w:ind w:firstLineChars="200" w:firstLine="480"/>
        <w:rPr>
          <w:sz w:val="24"/>
          <w:szCs w:val="24"/>
        </w:rPr>
      </w:pPr>
      <w:r>
        <w:rPr>
          <w:rFonts w:hint="eastAsia"/>
          <w:sz w:val="24"/>
          <w:szCs w:val="24"/>
        </w:rPr>
        <w:t>3.</w:t>
      </w:r>
      <w:r>
        <w:rPr>
          <w:rFonts w:hint="eastAsia"/>
          <w:sz w:val="24"/>
          <w:szCs w:val="24"/>
        </w:rPr>
        <w:t>培养学生正确的学术研究思想、理论联系实际的治学态度、严谨、求实、创新的工作作风。</w:t>
      </w:r>
    </w:p>
    <w:p w:rsidR="00451F59" w:rsidRDefault="00451F59" w:rsidP="00F12878">
      <w:pPr>
        <w:spacing w:line="360" w:lineRule="auto"/>
        <w:ind w:firstLineChars="200" w:firstLine="480"/>
        <w:rPr>
          <w:sz w:val="24"/>
          <w:szCs w:val="24"/>
        </w:rPr>
      </w:pPr>
      <w:r>
        <w:rPr>
          <w:rFonts w:hint="eastAsia"/>
          <w:sz w:val="24"/>
          <w:szCs w:val="24"/>
        </w:rPr>
        <w:t>4.</w:t>
      </w:r>
      <w:r>
        <w:rPr>
          <w:rFonts w:hint="eastAsia"/>
          <w:sz w:val="24"/>
          <w:szCs w:val="24"/>
        </w:rPr>
        <w:t>培养和提高学生在资料收集、资料利用、资料分析</w:t>
      </w:r>
      <w:r w:rsidR="00742CC6">
        <w:rPr>
          <w:rFonts w:hint="eastAsia"/>
          <w:sz w:val="24"/>
          <w:szCs w:val="24"/>
        </w:rPr>
        <w:t>方面的</w:t>
      </w:r>
      <w:r>
        <w:rPr>
          <w:rFonts w:hint="eastAsia"/>
          <w:sz w:val="24"/>
          <w:szCs w:val="24"/>
        </w:rPr>
        <w:t>能力，</w:t>
      </w:r>
      <w:r w:rsidR="00FA462E">
        <w:rPr>
          <w:rFonts w:hint="eastAsia"/>
          <w:sz w:val="24"/>
          <w:szCs w:val="24"/>
        </w:rPr>
        <w:t>锻炼学生综合分析能力、</w:t>
      </w:r>
      <w:r w:rsidR="00742CC6">
        <w:rPr>
          <w:rFonts w:hint="eastAsia"/>
          <w:sz w:val="24"/>
          <w:szCs w:val="24"/>
        </w:rPr>
        <w:t>写作能力</w:t>
      </w:r>
      <w:r w:rsidR="00FA462E">
        <w:rPr>
          <w:rFonts w:hint="eastAsia"/>
          <w:sz w:val="24"/>
          <w:szCs w:val="24"/>
        </w:rPr>
        <w:t>和创作能力</w:t>
      </w:r>
      <w:r w:rsidR="00742CC6">
        <w:rPr>
          <w:rFonts w:hint="eastAsia"/>
          <w:sz w:val="24"/>
          <w:szCs w:val="24"/>
        </w:rPr>
        <w:t>。</w:t>
      </w:r>
    </w:p>
    <w:p w:rsidR="00C72485" w:rsidRPr="006A4962" w:rsidRDefault="00FA462E" w:rsidP="00F12878">
      <w:pPr>
        <w:spacing w:line="360" w:lineRule="auto"/>
        <w:ind w:firstLineChars="200" w:firstLine="480"/>
        <w:rPr>
          <w:sz w:val="24"/>
          <w:szCs w:val="24"/>
        </w:rPr>
      </w:pPr>
      <w:r>
        <w:rPr>
          <w:rFonts w:hint="eastAsia"/>
          <w:sz w:val="24"/>
          <w:szCs w:val="24"/>
        </w:rPr>
        <w:t>5.</w:t>
      </w:r>
      <w:r>
        <w:rPr>
          <w:rFonts w:hint="eastAsia"/>
          <w:sz w:val="24"/>
          <w:szCs w:val="24"/>
        </w:rPr>
        <w:t>撰写出一篇高质量的毕业论文</w:t>
      </w:r>
      <w:r w:rsidR="00BE5BA7">
        <w:rPr>
          <w:rFonts w:hint="eastAsia"/>
          <w:sz w:val="24"/>
          <w:szCs w:val="24"/>
        </w:rPr>
        <w:t>，创作出一幅</w:t>
      </w:r>
      <w:r>
        <w:rPr>
          <w:rFonts w:hint="eastAsia"/>
          <w:sz w:val="24"/>
          <w:szCs w:val="24"/>
        </w:rPr>
        <w:t>高品质</w:t>
      </w:r>
      <w:r w:rsidR="00BE5BA7">
        <w:rPr>
          <w:rFonts w:hint="eastAsia"/>
          <w:sz w:val="24"/>
          <w:szCs w:val="24"/>
        </w:rPr>
        <w:t>的毕业创作绘画</w:t>
      </w:r>
      <w:r>
        <w:rPr>
          <w:rFonts w:hint="eastAsia"/>
          <w:sz w:val="24"/>
          <w:szCs w:val="24"/>
        </w:rPr>
        <w:t>作</w:t>
      </w:r>
      <w:r w:rsidR="00BE5BA7">
        <w:rPr>
          <w:rFonts w:hint="eastAsia"/>
          <w:sz w:val="24"/>
          <w:szCs w:val="24"/>
        </w:rPr>
        <w:t>品</w:t>
      </w:r>
      <w:r>
        <w:rPr>
          <w:rFonts w:hint="eastAsia"/>
          <w:sz w:val="24"/>
          <w:szCs w:val="24"/>
        </w:rPr>
        <w:t>。</w:t>
      </w:r>
    </w:p>
    <w:p w:rsidR="00CB522F" w:rsidRPr="00F12878" w:rsidRDefault="00F52898" w:rsidP="00620CEA">
      <w:pPr>
        <w:spacing w:line="360" w:lineRule="auto"/>
        <w:ind w:firstLineChars="200" w:firstLine="480"/>
        <w:rPr>
          <w:sz w:val="24"/>
          <w:szCs w:val="24"/>
        </w:rPr>
      </w:pPr>
      <w:r>
        <w:rPr>
          <w:rFonts w:hint="eastAsia"/>
          <w:sz w:val="24"/>
          <w:szCs w:val="24"/>
        </w:rPr>
        <w:t xml:space="preserve">                                                           </w:t>
      </w:r>
    </w:p>
    <w:p w:rsidR="00954C35" w:rsidRDefault="00954C35" w:rsidP="00954C35">
      <w:pPr>
        <w:pStyle w:val="1"/>
        <w:spacing w:line="360" w:lineRule="auto"/>
        <w:ind w:firstLineChars="0" w:firstLine="0"/>
        <w:rPr>
          <w:b/>
          <w:sz w:val="28"/>
          <w:szCs w:val="28"/>
        </w:rPr>
      </w:pPr>
      <w:r>
        <w:rPr>
          <w:rFonts w:hint="eastAsia"/>
          <w:b/>
          <w:sz w:val="28"/>
          <w:szCs w:val="28"/>
        </w:rPr>
        <w:t>五、教学内容与进度安排</w:t>
      </w:r>
      <w:r>
        <w:rPr>
          <w:b/>
          <w:sz w:val="28"/>
          <w:szCs w:val="28"/>
        </w:rPr>
        <w:t>*</w:t>
      </w:r>
    </w:p>
    <w:p w:rsidR="00C7002D" w:rsidRPr="00B26280" w:rsidRDefault="00B26280" w:rsidP="00B26280">
      <w:pPr>
        <w:pStyle w:val="1"/>
        <w:spacing w:line="360" w:lineRule="auto"/>
        <w:ind w:firstLine="480"/>
        <w:rPr>
          <w:rFonts w:cs="黑体"/>
          <w:sz w:val="24"/>
          <w:szCs w:val="24"/>
        </w:rPr>
      </w:pPr>
      <w:r>
        <w:rPr>
          <w:rFonts w:cs="黑体" w:hint="eastAsia"/>
          <w:sz w:val="24"/>
          <w:szCs w:val="24"/>
        </w:rPr>
        <w:t>教学内容包括有关于论文选题到论文撰写的各方面的知识点以及和毕业创作有关的各个环节所要注意的事项，具体进度安排如表格：</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9"/>
        <w:gridCol w:w="3969"/>
        <w:gridCol w:w="1843"/>
        <w:gridCol w:w="2268"/>
      </w:tblGrid>
      <w:tr w:rsidR="00954C35" w:rsidRPr="008D1CBF" w:rsidTr="00C55A44">
        <w:tc>
          <w:tcPr>
            <w:tcW w:w="959" w:type="dxa"/>
          </w:tcPr>
          <w:p w:rsidR="00954C35" w:rsidRPr="008D1CBF" w:rsidRDefault="00954C35" w:rsidP="00543470">
            <w:pPr>
              <w:spacing w:line="360" w:lineRule="auto"/>
              <w:jc w:val="center"/>
              <w:rPr>
                <w:sz w:val="24"/>
                <w:szCs w:val="24"/>
              </w:rPr>
            </w:pPr>
            <w:r w:rsidRPr="008D1CBF">
              <w:rPr>
                <w:rFonts w:hint="eastAsia"/>
                <w:sz w:val="24"/>
                <w:szCs w:val="24"/>
              </w:rPr>
              <w:t>教学</w:t>
            </w:r>
          </w:p>
          <w:p w:rsidR="00954C35" w:rsidRPr="008D1CBF" w:rsidRDefault="00954C35" w:rsidP="00543470">
            <w:pPr>
              <w:spacing w:line="360" w:lineRule="auto"/>
              <w:jc w:val="center"/>
              <w:rPr>
                <w:sz w:val="24"/>
                <w:szCs w:val="24"/>
              </w:rPr>
            </w:pPr>
            <w:r w:rsidRPr="008D1CBF">
              <w:rPr>
                <w:rFonts w:hint="eastAsia"/>
                <w:sz w:val="24"/>
                <w:szCs w:val="24"/>
              </w:rPr>
              <w:t>周次</w:t>
            </w:r>
          </w:p>
        </w:tc>
        <w:tc>
          <w:tcPr>
            <w:tcW w:w="3969" w:type="dxa"/>
            <w:vAlign w:val="center"/>
          </w:tcPr>
          <w:p w:rsidR="00954C35" w:rsidRPr="008D1CBF" w:rsidRDefault="00954C35" w:rsidP="00543470">
            <w:pPr>
              <w:spacing w:line="360" w:lineRule="auto"/>
              <w:jc w:val="center"/>
              <w:rPr>
                <w:sz w:val="24"/>
                <w:szCs w:val="24"/>
              </w:rPr>
            </w:pPr>
            <w:r w:rsidRPr="008D1CBF">
              <w:rPr>
                <w:rFonts w:hint="eastAsia"/>
                <w:sz w:val="24"/>
                <w:szCs w:val="24"/>
              </w:rPr>
              <w:t>授课内容及重难点</w:t>
            </w:r>
          </w:p>
        </w:tc>
        <w:tc>
          <w:tcPr>
            <w:tcW w:w="1843" w:type="dxa"/>
            <w:vAlign w:val="center"/>
          </w:tcPr>
          <w:p w:rsidR="00954C35" w:rsidRPr="008D1CBF" w:rsidRDefault="00954C35" w:rsidP="00543470">
            <w:pPr>
              <w:spacing w:line="360" w:lineRule="auto"/>
              <w:jc w:val="center"/>
              <w:rPr>
                <w:sz w:val="24"/>
                <w:szCs w:val="24"/>
              </w:rPr>
            </w:pPr>
            <w:r w:rsidRPr="008D1CBF">
              <w:rPr>
                <w:rFonts w:hint="eastAsia"/>
                <w:sz w:val="24"/>
                <w:szCs w:val="24"/>
              </w:rPr>
              <w:t>授课形式</w:t>
            </w:r>
          </w:p>
        </w:tc>
        <w:tc>
          <w:tcPr>
            <w:tcW w:w="2268" w:type="dxa"/>
            <w:vAlign w:val="center"/>
          </w:tcPr>
          <w:p w:rsidR="00954C35" w:rsidRPr="008D1CBF" w:rsidRDefault="00954C35" w:rsidP="00543470">
            <w:pPr>
              <w:spacing w:line="360" w:lineRule="auto"/>
              <w:jc w:val="center"/>
              <w:rPr>
                <w:sz w:val="24"/>
                <w:szCs w:val="24"/>
              </w:rPr>
            </w:pPr>
            <w:r w:rsidRPr="008D1CBF">
              <w:rPr>
                <w:rFonts w:hint="eastAsia"/>
                <w:sz w:val="24"/>
                <w:szCs w:val="24"/>
              </w:rPr>
              <w:t>课外学习要求</w:t>
            </w:r>
          </w:p>
        </w:tc>
      </w:tr>
      <w:tr w:rsidR="00954C35" w:rsidRPr="008D1CBF" w:rsidTr="00C55A44">
        <w:tc>
          <w:tcPr>
            <w:tcW w:w="959" w:type="dxa"/>
          </w:tcPr>
          <w:p w:rsidR="00954C35" w:rsidRPr="008D1CBF" w:rsidRDefault="00954C35" w:rsidP="00543470">
            <w:pPr>
              <w:spacing w:line="360" w:lineRule="auto"/>
              <w:jc w:val="center"/>
              <w:rPr>
                <w:sz w:val="24"/>
                <w:szCs w:val="24"/>
              </w:rPr>
            </w:pPr>
            <w:r w:rsidRPr="008D1CBF">
              <w:rPr>
                <w:sz w:val="24"/>
                <w:szCs w:val="24"/>
              </w:rPr>
              <w:t>1</w:t>
            </w:r>
          </w:p>
        </w:tc>
        <w:tc>
          <w:tcPr>
            <w:tcW w:w="3969" w:type="dxa"/>
          </w:tcPr>
          <w:p w:rsidR="00A1052A" w:rsidRDefault="00C75534" w:rsidP="00936D04">
            <w:pPr>
              <w:spacing w:line="360" w:lineRule="auto"/>
              <w:jc w:val="left"/>
              <w:rPr>
                <w:sz w:val="24"/>
                <w:szCs w:val="24"/>
              </w:rPr>
            </w:pPr>
            <w:r>
              <w:rPr>
                <w:rFonts w:hint="eastAsia"/>
                <w:sz w:val="24"/>
                <w:szCs w:val="24"/>
              </w:rPr>
              <w:t>毕业论文</w:t>
            </w:r>
            <w:r w:rsidR="00936D04">
              <w:rPr>
                <w:rFonts w:hint="eastAsia"/>
                <w:sz w:val="24"/>
                <w:szCs w:val="24"/>
              </w:rPr>
              <w:t>和毕业创作</w:t>
            </w:r>
          </w:p>
          <w:p w:rsidR="00954C35" w:rsidRPr="008D1CBF" w:rsidRDefault="00F52898" w:rsidP="00936D04">
            <w:pPr>
              <w:spacing w:line="360" w:lineRule="auto"/>
              <w:jc w:val="left"/>
              <w:rPr>
                <w:sz w:val="24"/>
                <w:szCs w:val="24"/>
              </w:rPr>
            </w:pPr>
            <w:r>
              <w:rPr>
                <w:rFonts w:hint="eastAsia"/>
                <w:sz w:val="24"/>
                <w:szCs w:val="24"/>
              </w:rPr>
              <w:t>注意事项及操作办法</w:t>
            </w:r>
          </w:p>
        </w:tc>
        <w:tc>
          <w:tcPr>
            <w:tcW w:w="1843" w:type="dxa"/>
          </w:tcPr>
          <w:p w:rsidR="00AF412F" w:rsidRDefault="00F52898" w:rsidP="00543470">
            <w:pPr>
              <w:spacing w:line="360" w:lineRule="auto"/>
              <w:rPr>
                <w:sz w:val="24"/>
                <w:szCs w:val="24"/>
              </w:rPr>
            </w:pPr>
            <w:r>
              <w:rPr>
                <w:rFonts w:hint="eastAsia"/>
                <w:sz w:val="24"/>
                <w:szCs w:val="24"/>
              </w:rPr>
              <w:t>课堂讲授</w:t>
            </w:r>
          </w:p>
          <w:p w:rsidR="00954C35" w:rsidRPr="00F52898" w:rsidRDefault="00C75534" w:rsidP="00543470">
            <w:pPr>
              <w:spacing w:line="360" w:lineRule="auto"/>
              <w:rPr>
                <w:sz w:val="24"/>
                <w:szCs w:val="24"/>
              </w:rPr>
            </w:pPr>
            <w:r>
              <w:rPr>
                <w:rFonts w:hint="eastAsia"/>
                <w:sz w:val="24"/>
                <w:szCs w:val="24"/>
              </w:rPr>
              <w:t>讨论</w:t>
            </w:r>
          </w:p>
        </w:tc>
        <w:tc>
          <w:tcPr>
            <w:tcW w:w="2268" w:type="dxa"/>
          </w:tcPr>
          <w:p w:rsidR="00954C35" w:rsidRPr="008D1CBF" w:rsidRDefault="00F52898" w:rsidP="00936D04">
            <w:pPr>
              <w:spacing w:line="360" w:lineRule="auto"/>
              <w:rPr>
                <w:sz w:val="24"/>
                <w:szCs w:val="24"/>
              </w:rPr>
            </w:pPr>
            <w:r>
              <w:rPr>
                <w:rFonts w:hint="eastAsia"/>
                <w:sz w:val="24"/>
                <w:szCs w:val="24"/>
              </w:rPr>
              <w:t>查文献，收集资料</w:t>
            </w:r>
          </w:p>
        </w:tc>
      </w:tr>
      <w:tr w:rsidR="00954C35" w:rsidRPr="008D1CBF" w:rsidTr="00C55A44">
        <w:tc>
          <w:tcPr>
            <w:tcW w:w="959" w:type="dxa"/>
          </w:tcPr>
          <w:p w:rsidR="00954C35" w:rsidRPr="008D1CBF" w:rsidRDefault="00954C35" w:rsidP="00543470">
            <w:pPr>
              <w:spacing w:line="360" w:lineRule="auto"/>
              <w:jc w:val="center"/>
              <w:rPr>
                <w:sz w:val="24"/>
                <w:szCs w:val="24"/>
              </w:rPr>
            </w:pPr>
            <w:r w:rsidRPr="008D1CBF">
              <w:rPr>
                <w:sz w:val="24"/>
                <w:szCs w:val="24"/>
              </w:rPr>
              <w:t>2</w:t>
            </w:r>
          </w:p>
        </w:tc>
        <w:tc>
          <w:tcPr>
            <w:tcW w:w="3969" w:type="dxa"/>
          </w:tcPr>
          <w:p w:rsidR="00B26280" w:rsidRDefault="00B26280" w:rsidP="00936D04">
            <w:pPr>
              <w:pStyle w:val="1"/>
              <w:spacing w:line="360" w:lineRule="auto"/>
              <w:ind w:firstLineChars="0" w:firstLine="0"/>
              <w:rPr>
                <w:sz w:val="24"/>
                <w:szCs w:val="24"/>
              </w:rPr>
            </w:pPr>
            <w:r>
              <w:rPr>
                <w:rFonts w:hint="eastAsia"/>
                <w:sz w:val="24"/>
                <w:szCs w:val="24"/>
              </w:rPr>
              <w:t>文献收集办法和</w:t>
            </w:r>
            <w:r w:rsidR="00936D04">
              <w:rPr>
                <w:rFonts w:hint="eastAsia"/>
                <w:sz w:val="24"/>
                <w:szCs w:val="24"/>
              </w:rPr>
              <w:t>资料解读</w:t>
            </w:r>
          </w:p>
          <w:p w:rsidR="00954C35" w:rsidRDefault="00316C32" w:rsidP="00936D04">
            <w:pPr>
              <w:pStyle w:val="1"/>
              <w:spacing w:line="360" w:lineRule="auto"/>
              <w:ind w:firstLineChars="0" w:firstLine="0"/>
              <w:rPr>
                <w:sz w:val="24"/>
                <w:szCs w:val="24"/>
              </w:rPr>
            </w:pPr>
            <w:r>
              <w:rPr>
                <w:rFonts w:hint="eastAsia"/>
                <w:sz w:val="24"/>
                <w:szCs w:val="24"/>
              </w:rPr>
              <w:t>创作</w:t>
            </w:r>
            <w:r w:rsidR="00B26280">
              <w:rPr>
                <w:rFonts w:hint="eastAsia"/>
                <w:sz w:val="24"/>
                <w:szCs w:val="24"/>
              </w:rPr>
              <w:t>素描</w:t>
            </w:r>
            <w:r>
              <w:rPr>
                <w:rFonts w:hint="eastAsia"/>
                <w:sz w:val="24"/>
                <w:szCs w:val="24"/>
              </w:rPr>
              <w:t>稿</w:t>
            </w:r>
          </w:p>
        </w:tc>
        <w:tc>
          <w:tcPr>
            <w:tcW w:w="1843" w:type="dxa"/>
          </w:tcPr>
          <w:p w:rsidR="00AF412F" w:rsidRDefault="00F52898" w:rsidP="00543470">
            <w:pPr>
              <w:spacing w:line="360" w:lineRule="auto"/>
              <w:rPr>
                <w:sz w:val="24"/>
                <w:szCs w:val="24"/>
              </w:rPr>
            </w:pPr>
            <w:r>
              <w:rPr>
                <w:rFonts w:hint="eastAsia"/>
                <w:sz w:val="24"/>
                <w:szCs w:val="24"/>
              </w:rPr>
              <w:t>课堂讲授</w:t>
            </w:r>
          </w:p>
          <w:p w:rsidR="00954C35" w:rsidRPr="00F52898" w:rsidRDefault="00F52898" w:rsidP="00543470">
            <w:pPr>
              <w:spacing w:line="360" w:lineRule="auto"/>
              <w:rPr>
                <w:sz w:val="24"/>
                <w:szCs w:val="24"/>
              </w:rPr>
            </w:pPr>
            <w:r>
              <w:rPr>
                <w:rFonts w:hint="eastAsia"/>
                <w:sz w:val="24"/>
                <w:szCs w:val="24"/>
              </w:rPr>
              <w:t>讨论</w:t>
            </w:r>
          </w:p>
        </w:tc>
        <w:tc>
          <w:tcPr>
            <w:tcW w:w="2268" w:type="dxa"/>
          </w:tcPr>
          <w:p w:rsidR="00954C35" w:rsidRPr="008D1CBF" w:rsidRDefault="00936D04" w:rsidP="00543470">
            <w:pPr>
              <w:spacing w:line="360" w:lineRule="auto"/>
              <w:rPr>
                <w:sz w:val="24"/>
                <w:szCs w:val="24"/>
              </w:rPr>
            </w:pPr>
            <w:r>
              <w:rPr>
                <w:rFonts w:hint="eastAsia"/>
                <w:sz w:val="24"/>
                <w:szCs w:val="24"/>
              </w:rPr>
              <w:t>中文参考文献</w:t>
            </w:r>
            <w:r>
              <w:rPr>
                <w:rFonts w:hint="eastAsia"/>
                <w:sz w:val="24"/>
                <w:szCs w:val="24"/>
              </w:rPr>
              <w:t>10</w:t>
            </w:r>
            <w:r>
              <w:rPr>
                <w:rFonts w:hint="eastAsia"/>
                <w:sz w:val="24"/>
                <w:szCs w:val="24"/>
              </w:rPr>
              <w:t>篇以上，创作草图</w:t>
            </w:r>
          </w:p>
        </w:tc>
      </w:tr>
      <w:tr w:rsidR="00954C35" w:rsidRPr="008D1CBF" w:rsidTr="00C55A44">
        <w:tc>
          <w:tcPr>
            <w:tcW w:w="959" w:type="dxa"/>
          </w:tcPr>
          <w:p w:rsidR="00954C35" w:rsidRPr="008D1CBF" w:rsidRDefault="00954C35" w:rsidP="00543470">
            <w:pPr>
              <w:spacing w:line="360" w:lineRule="auto"/>
              <w:jc w:val="center"/>
              <w:rPr>
                <w:sz w:val="24"/>
                <w:szCs w:val="24"/>
              </w:rPr>
            </w:pPr>
            <w:r w:rsidRPr="008D1CBF">
              <w:rPr>
                <w:sz w:val="24"/>
                <w:szCs w:val="24"/>
              </w:rPr>
              <w:t>3</w:t>
            </w:r>
          </w:p>
        </w:tc>
        <w:tc>
          <w:tcPr>
            <w:tcW w:w="3969" w:type="dxa"/>
          </w:tcPr>
          <w:p w:rsidR="00936D04" w:rsidRDefault="00936D04" w:rsidP="00543470">
            <w:pPr>
              <w:pStyle w:val="1"/>
              <w:spacing w:line="360" w:lineRule="auto"/>
              <w:ind w:firstLineChars="0" w:firstLine="0"/>
              <w:rPr>
                <w:sz w:val="24"/>
                <w:szCs w:val="24"/>
              </w:rPr>
            </w:pPr>
            <w:r>
              <w:rPr>
                <w:rFonts w:hint="eastAsia"/>
                <w:sz w:val="24"/>
                <w:szCs w:val="24"/>
              </w:rPr>
              <w:t>论文选题，</w:t>
            </w:r>
            <w:r w:rsidR="00316C32">
              <w:rPr>
                <w:rFonts w:hint="eastAsia"/>
                <w:sz w:val="24"/>
                <w:szCs w:val="24"/>
              </w:rPr>
              <w:t xml:space="preserve"> </w:t>
            </w:r>
            <w:r w:rsidR="00316C32">
              <w:rPr>
                <w:rFonts w:hint="eastAsia"/>
                <w:sz w:val="24"/>
                <w:szCs w:val="24"/>
              </w:rPr>
              <w:t>创作小色稿</w:t>
            </w:r>
          </w:p>
          <w:p w:rsidR="00954C35" w:rsidRDefault="00936D04" w:rsidP="00543470">
            <w:pPr>
              <w:pStyle w:val="1"/>
              <w:spacing w:line="360" w:lineRule="auto"/>
              <w:ind w:firstLineChars="0" w:firstLine="0"/>
              <w:rPr>
                <w:sz w:val="24"/>
                <w:szCs w:val="24"/>
              </w:rPr>
            </w:pPr>
            <w:r>
              <w:rPr>
                <w:rFonts w:hint="eastAsia"/>
                <w:sz w:val="24"/>
                <w:szCs w:val="24"/>
              </w:rPr>
              <w:t>确定开题，确定创作</w:t>
            </w:r>
            <w:r w:rsidR="00C55A44">
              <w:rPr>
                <w:rFonts w:hint="eastAsia"/>
                <w:sz w:val="24"/>
                <w:szCs w:val="24"/>
              </w:rPr>
              <w:t>稿</w:t>
            </w:r>
          </w:p>
        </w:tc>
        <w:tc>
          <w:tcPr>
            <w:tcW w:w="1843" w:type="dxa"/>
          </w:tcPr>
          <w:p w:rsidR="00AF412F" w:rsidRDefault="00137F13" w:rsidP="00543470">
            <w:pPr>
              <w:spacing w:line="360" w:lineRule="auto"/>
              <w:rPr>
                <w:sz w:val="24"/>
                <w:szCs w:val="24"/>
              </w:rPr>
            </w:pPr>
            <w:r>
              <w:rPr>
                <w:rFonts w:hint="eastAsia"/>
                <w:sz w:val="24"/>
                <w:szCs w:val="24"/>
              </w:rPr>
              <w:t>课堂讲授</w:t>
            </w:r>
          </w:p>
          <w:p w:rsidR="00137F13" w:rsidRPr="00137F13" w:rsidRDefault="00137F13" w:rsidP="00543470">
            <w:pPr>
              <w:spacing w:line="360" w:lineRule="auto"/>
              <w:rPr>
                <w:sz w:val="24"/>
                <w:szCs w:val="24"/>
              </w:rPr>
            </w:pPr>
            <w:r>
              <w:rPr>
                <w:rFonts w:hint="eastAsia"/>
                <w:sz w:val="24"/>
                <w:szCs w:val="24"/>
              </w:rPr>
              <w:t>讨论</w:t>
            </w:r>
          </w:p>
        </w:tc>
        <w:tc>
          <w:tcPr>
            <w:tcW w:w="2268" w:type="dxa"/>
          </w:tcPr>
          <w:p w:rsidR="00954C35" w:rsidRDefault="00316C32" w:rsidP="00543470">
            <w:pPr>
              <w:spacing w:line="360" w:lineRule="auto"/>
              <w:rPr>
                <w:sz w:val="24"/>
                <w:szCs w:val="24"/>
              </w:rPr>
            </w:pPr>
            <w:r>
              <w:rPr>
                <w:rFonts w:hint="eastAsia"/>
                <w:sz w:val="24"/>
                <w:szCs w:val="24"/>
              </w:rPr>
              <w:t>撰写论文</w:t>
            </w:r>
          </w:p>
          <w:p w:rsidR="00316C32" w:rsidRPr="008D1CBF" w:rsidRDefault="00BA4457" w:rsidP="00543470">
            <w:pPr>
              <w:spacing w:line="360" w:lineRule="auto"/>
              <w:rPr>
                <w:sz w:val="24"/>
                <w:szCs w:val="24"/>
              </w:rPr>
            </w:pPr>
            <w:r>
              <w:rPr>
                <w:rFonts w:hint="eastAsia"/>
                <w:sz w:val="24"/>
                <w:szCs w:val="24"/>
              </w:rPr>
              <w:t>小</w:t>
            </w:r>
            <w:r w:rsidR="00316C32">
              <w:rPr>
                <w:rFonts w:hint="eastAsia"/>
                <w:sz w:val="24"/>
                <w:szCs w:val="24"/>
              </w:rPr>
              <w:t>色稿绘制</w:t>
            </w:r>
          </w:p>
        </w:tc>
      </w:tr>
      <w:tr w:rsidR="00954C35" w:rsidRPr="008D1CBF" w:rsidTr="00C55A44">
        <w:tc>
          <w:tcPr>
            <w:tcW w:w="959" w:type="dxa"/>
          </w:tcPr>
          <w:p w:rsidR="00954C35" w:rsidRPr="008D1CBF" w:rsidRDefault="00954C35" w:rsidP="00543470">
            <w:pPr>
              <w:spacing w:line="360" w:lineRule="auto"/>
              <w:jc w:val="center"/>
              <w:rPr>
                <w:sz w:val="24"/>
                <w:szCs w:val="24"/>
              </w:rPr>
            </w:pPr>
            <w:r w:rsidRPr="008D1CBF">
              <w:rPr>
                <w:sz w:val="24"/>
                <w:szCs w:val="24"/>
              </w:rPr>
              <w:t>4</w:t>
            </w:r>
          </w:p>
        </w:tc>
        <w:tc>
          <w:tcPr>
            <w:tcW w:w="3969" w:type="dxa"/>
          </w:tcPr>
          <w:p w:rsidR="00C55A44" w:rsidRDefault="00316C32" w:rsidP="00A1052A">
            <w:pPr>
              <w:pStyle w:val="1"/>
              <w:spacing w:line="360" w:lineRule="auto"/>
              <w:ind w:firstLineChars="0" w:firstLine="0"/>
              <w:rPr>
                <w:sz w:val="24"/>
                <w:szCs w:val="24"/>
              </w:rPr>
            </w:pPr>
            <w:r>
              <w:rPr>
                <w:rFonts w:hint="eastAsia"/>
                <w:sz w:val="24"/>
                <w:szCs w:val="24"/>
              </w:rPr>
              <w:t>论文撰写注意事项，</w:t>
            </w:r>
          </w:p>
          <w:p w:rsidR="00954C35" w:rsidRDefault="00316C32" w:rsidP="00A1052A">
            <w:pPr>
              <w:pStyle w:val="1"/>
              <w:spacing w:line="360" w:lineRule="auto"/>
              <w:ind w:firstLineChars="0" w:firstLine="0"/>
              <w:rPr>
                <w:sz w:val="24"/>
                <w:szCs w:val="24"/>
              </w:rPr>
            </w:pPr>
            <w:r>
              <w:rPr>
                <w:rFonts w:hint="eastAsia"/>
                <w:sz w:val="24"/>
                <w:szCs w:val="24"/>
              </w:rPr>
              <w:lastRenderedPageBreak/>
              <w:t>草稿与正稿的关系</w:t>
            </w:r>
          </w:p>
        </w:tc>
        <w:tc>
          <w:tcPr>
            <w:tcW w:w="1843" w:type="dxa"/>
          </w:tcPr>
          <w:p w:rsidR="00AF412F" w:rsidRDefault="00137F13" w:rsidP="00543470">
            <w:pPr>
              <w:spacing w:line="360" w:lineRule="auto"/>
              <w:rPr>
                <w:sz w:val="24"/>
                <w:szCs w:val="24"/>
              </w:rPr>
            </w:pPr>
            <w:r>
              <w:rPr>
                <w:rFonts w:hint="eastAsia"/>
                <w:sz w:val="24"/>
                <w:szCs w:val="24"/>
              </w:rPr>
              <w:lastRenderedPageBreak/>
              <w:t>课堂讲授</w:t>
            </w:r>
          </w:p>
          <w:p w:rsidR="00954C35" w:rsidRPr="008D1CBF" w:rsidRDefault="00137F13" w:rsidP="00543470">
            <w:pPr>
              <w:spacing w:line="360" w:lineRule="auto"/>
              <w:rPr>
                <w:sz w:val="24"/>
                <w:szCs w:val="24"/>
              </w:rPr>
            </w:pPr>
            <w:r>
              <w:rPr>
                <w:rFonts w:hint="eastAsia"/>
                <w:sz w:val="24"/>
                <w:szCs w:val="24"/>
              </w:rPr>
              <w:lastRenderedPageBreak/>
              <w:t>讨论</w:t>
            </w:r>
          </w:p>
        </w:tc>
        <w:tc>
          <w:tcPr>
            <w:tcW w:w="2268" w:type="dxa"/>
          </w:tcPr>
          <w:p w:rsidR="00137F13" w:rsidRDefault="00137F13" w:rsidP="00543470">
            <w:pPr>
              <w:spacing w:line="360" w:lineRule="auto"/>
              <w:rPr>
                <w:sz w:val="24"/>
                <w:szCs w:val="24"/>
              </w:rPr>
            </w:pPr>
            <w:r>
              <w:rPr>
                <w:rFonts w:hint="eastAsia"/>
                <w:sz w:val="24"/>
                <w:szCs w:val="24"/>
              </w:rPr>
              <w:lastRenderedPageBreak/>
              <w:t>撰写论文</w:t>
            </w:r>
          </w:p>
          <w:p w:rsidR="00954C35" w:rsidRPr="008D1CBF" w:rsidRDefault="00316C32" w:rsidP="00543470">
            <w:pPr>
              <w:spacing w:line="360" w:lineRule="auto"/>
              <w:rPr>
                <w:sz w:val="24"/>
                <w:szCs w:val="24"/>
              </w:rPr>
            </w:pPr>
            <w:r>
              <w:rPr>
                <w:rFonts w:hint="eastAsia"/>
                <w:sz w:val="24"/>
                <w:szCs w:val="24"/>
              </w:rPr>
              <w:lastRenderedPageBreak/>
              <w:t>创作上</w:t>
            </w:r>
            <w:r w:rsidR="00C7002D">
              <w:rPr>
                <w:rFonts w:hint="eastAsia"/>
                <w:sz w:val="24"/>
                <w:szCs w:val="24"/>
              </w:rPr>
              <w:t>正</w:t>
            </w:r>
            <w:r>
              <w:rPr>
                <w:rFonts w:hint="eastAsia"/>
                <w:sz w:val="24"/>
                <w:szCs w:val="24"/>
              </w:rPr>
              <w:t>稿</w:t>
            </w:r>
          </w:p>
        </w:tc>
      </w:tr>
      <w:tr w:rsidR="00954C35" w:rsidRPr="008D1CBF" w:rsidTr="00C55A44">
        <w:tc>
          <w:tcPr>
            <w:tcW w:w="959" w:type="dxa"/>
          </w:tcPr>
          <w:p w:rsidR="00954C35" w:rsidRPr="008D1CBF" w:rsidRDefault="00954C35" w:rsidP="00543470">
            <w:pPr>
              <w:spacing w:line="360" w:lineRule="auto"/>
              <w:jc w:val="center"/>
              <w:rPr>
                <w:sz w:val="24"/>
                <w:szCs w:val="24"/>
              </w:rPr>
            </w:pPr>
            <w:r w:rsidRPr="008D1CBF">
              <w:rPr>
                <w:sz w:val="24"/>
                <w:szCs w:val="24"/>
              </w:rPr>
              <w:lastRenderedPageBreak/>
              <w:t>5</w:t>
            </w:r>
          </w:p>
        </w:tc>
        <w:tc>
          <w:tcPr>
            <w:tcW w:w="3969" w:type="dxa"/>
          </w:tcPr>
          <w:p w:rsidR="00316C32" w:rsidRDefault="00316C32" w:rsidP="00543470">
            <w:pPr>
              <w:pStyle w:val="1"/>
              <w:spacing w:line="360" w:lineRule="auto"/>
              <w:ind w:firstLineChars="0" w:firstLine="0"/>
              <w:rPr>
                <w:sz w:val="24"/>
                <w:szCs w:val="24"/>
              </w:rPr>
            </w:pPr>
            <w:r>
              <w:rPr>
                <w:rFonts w:hint="eastAsia"/>
                <w:sz w:val="24"/>
                <w:szCs w:val="24"/>
              </w:rPr>
              <w:t>论文进度检查，</w:t>
            </w:r>
            <w:r w:rsidR="00C55A44">
              <w:rPr>
                <w:rFonts w:hint="eastAsia"/>
                <w:sz w:val="24"/>
                <w:szCs w:val="24"/>
              </w:rPr>
              <w:t>有关</w:t>
            </w:r>
            <w:r>
              <w:rPr>
                <w:rFonts w:hint="eastAsia"/>
                <w:sz w:val="24"/>
                <w:szCs w:val="24"/>
              </w:rPr>
              <w:t>问题解疑</w:t>
            </w:r>
          </w:p>
          <w:p w:rsidR="00954C35" w:rsidRDefault="00316C32" w:rsidP="00543470">
            <w:pPr>
              <w:pStyle w:val="1"/>
              <w:spacing w:line="360" w:lineRule="auto"/>
              <w:ind w:firstLineChars="0" w:firstLine="0"/>
              <w:rPr>
                <w:sz w:val="24"/>
                <w:szCs w:val="24"/>
              </w:rPr>
            </w:pPr>
            <w:r>
              <w:rPr>
                <w:rFonts w:hint="eastAsia"/>
                <w:sz w:val="24"/>
                <w:szCs w:val="24"/>
              </w:rPr>
              <w:t>创作</w:t>
            </w:r>
            <w:r w:rsidR="00C7002D">
              <w:rPr>
                <w:rFonts w:hint="eastAsia"/>
                <w:sz w:val="24"/>
                <w:szCs w:val="24"/>
              </w:rPr>
              <w:t>过程临时问题</w:t>
            </w:r>
            <w:r w:rsidR="00C55A44">
              <w:rPr>
                <w:rFonts w:hint="eastAsia"/>
                <w:sz w:val="24"/>
                <w:szCs w:val="24"/>
              </w:rPr>
              <w:t>的</w:t>
            </w:r>
            <w:r w:rsidR="00C7002D">
              <w:rPr>
                <w:rFonts w:hint="eastAsia"/>
                <w:sz w:val="24"/>
                <w:szCs w:val="24"/>
              </w:rPr>
              <w:t>解决办法</w:t>
            </w:r>
          </w:p>
        </w:tc>
        <w:tc>
          <w:tcPr>
            <w:tcW w:w="1843" w:type="dxa"/>
          </w:tcPr>
          <w:p w:rsidR="00954C35" w:rsidRDefault="00316C32" w:rsidP="00543470">
            <w:pPr>
              <w:spacing w:line="360" w:lineRule="auto"/>
              <w:rPr>
                <w:sz w:val="24"/>
                <w:szCs w:val="24"/>
              </w:rPr>
            </w:pPr>
            <w:r>
              <w:rPr>
                <w:rFonts w:hint="eastAsia"/>
                <w:sz w:val="24"/>
                <w:szCs w:val="24"/>
              </w:rPr>
              <w:t>课堂讲授</w:t>
            </w:r>
          </w:p>
          <w:p w:rsidR="00316C32" w:rsidRPr="008D1CBF" w:rsidRDefault="00316C32" w:rsidP="00543470">
            <w:pPr>
              <w:spacing w:line="360" w:lineRule="auto"/>
              <w:rPr>
                <w:sz w:val="24"/>
                <w:szCs w:val="24"/>
              </w:rPr>
            </w:pPr>
            <w:r>
              <w:rPr>
                <w:rFonts w:hint="eastAsia"/>
                <w:sz w:val="24"/>
                <w:szCs w:val="24"/>
              </w:rPr>
              <w:t>讨论</w:t>
            </w:r>
          </w:p>
        </w:tc>
        <w:tc>
          <w:tcPr>
            <w:tcW w:w="2268" w:type="dxa"/>
          </w:tcPr>
          <w:p w:rsidR="00BA4457" w:rsidRDefault="00316C32" w:rsidP="00543470">
            <w:pPr>
              <w:spacing w:line="360" w:lineRule="auto"/>
              <w:rPr>
                <w:sz w:val="24"/>
                <w:szCs w:val="24"/>
              </w:rPr>
            </w:pPr>
            <w:r>
              <w:rPr>
                <w:rFonts w:hint="eastAsia"/>
                <w:sz w:val="24"/>
                <w:szCs w:val="24"/>
              </w:rPr>
              <w:t>撰写论文、</w:t>
            </w:r>
          </w:p>
          <w:p w:rsidR="00954C35" w:rsidRPr="008D1CBF" w:rsidRDefault="00316C32" w:rsidP="00543470">
            <w:pPr>
              <w:spacing w:line="360" w:lineRule="auto"/>
              <w:rPr>
                <w:sz w:val="24"/>
                <w:szCs w:val="24"/>
              </w:rPr>
            </w:pPr>
            <w:r>
              <w:rPr>
                <w:rFonts w:hint="eastAsia"/>
                <w:sz w:val="24"/>
                <w:szCs w:val="24"/>
              </w:rPr>
              <w:t>普大色稿</w:t>
            </w:r>
          </w:p>
        </w:tc>
      </w:tr>
      <w:tr w:rsidR="00954C35" w:rsidRPr="008D1CBF" w:rsidTr="00C55A44">
        <w:tc>
          <w:tcPr>
            <w:tcW w:w="959" w:type="dxa"/>
          </w:tcPr>
          <w:p w:rsidR="00954C35" w:rsidRPr="008D1CBF" w:rsidRDefault="00954C35" w:rsidP="00543470">
            <w:pPr>
              <w:spacing w:line="360" w:lineRule="auto"/>
              <w:jc w:val="center"/>
              <w:rPr>
                <w:sz w:val="24"/>
                <w:szCs w:val="24"/>
              </w:rPr>
            </w:pPr>
            <w:r w:rsidRPr="008D1CBF">
              <w:rPr>
                <w:sz w:val="24"/>
                <w:szCs w:val="24"/>
              </w:rPr>
              <w:t>6</w:t>
            </w:r>
          </w:p>
        </w:tc>
        <w:tc>
          <w:tcPr>
            <w:tcW w:w="3969" w:type="dxa"/>
          </w:tcPr>
          <w:p w:rsidR="00954C35" w:rsidRDefault="00C7002D" w:rsidP="00543470">
            <w:pPr>
              <w:pStyle w:val="1"/>
              <w:spacing w:line="360" w:lineRule="auto"/>
              <w:ind w:firstLineChars="0" w:firstLine="0"/>
              <w:rPr>
                <w:sz w:val="24"/>
                <w:szCs w:val="24"/>
              </w:rPr>
            </w:pPr>
            <w:r>
              <w:rPr>
                <w:rFonts w:hint="eastAsia"/>
                <w:sz w:val="24"/>
                <w:szCs w:val="24"/>
              </w:rPr>
              <w:t>论文进度检查，问题解疑</w:t>
            </w:r>
          </w:p>
          <w:p w:rsidR="00C7002D" w:rsidRPr="00C7002D" w:rsidRDefault="00C7002D" w:rsidP="00543470">
            <w:pPr>
              <w:pStyle w:val="1"/>
              <w:spacing w:line="360" w:lineRule="auto"/>
              <w:ind w:firstLineChars="0" w:firstLine="0"/>
              <w:rPr>
                <w:sz w:val="24"/>
                <w:szCs w:val="24"/>
              </w:rPr>
            </w:pPr>
            <w:r>
              <w:rPr>
                <w:rFonts w:hint="eastAsia"/>
                <w:sz w:val="24"/>
                <w:szCs w:val="24"/>
              </w:rPr>
              <w:t>绘画创作</w:t>
            </w:r>
            <w:r w:rsidR="000E173D">
              <w:rPr>
                <w:rFonts w:hint="eastAsia"/>
                <w:sz w:val="24"/>
                <w:szCs w:val="24"/>
              </w:rPr>
              <w:t>深入注意</w:t>
            </w:r>
            <w:r w:rsidR="00BA4457">
              <w:rPr>
                <w:rFonts w:hint="eastAsia"/>
                <w:sz w:val="24"/>
                <w:szCs w:val="24"/>
              </w:rPr>
              <w:t>事项</w:t>
            </w:r>
          </w:p>
        </w:tc>
        <w:tc>
          <w:tcPr>
            <w:tcW w:w="1843" w:type="dxa"/>
          </w:tcPr>
          <w:p w:rsidR="00954C35" w:rsidRDefault="00316C32" w:rsidP="00543470">
            <w:pPr>
              <w:spacing w:line="360" w:lineRule="auto"/>
              <w:rPr>
                <w:sz w:val="24"/>
                <w:szCs w:val="24"/>
              </w:rPr>
            </w:pPr>
            <w:r>
              <w:rPr>
                <w:rFonts w:hint="eastAsia"/>
                <w:sz w:val="24"/>
                <w:szCs w:val="24"/>
              </w:rPr>
              <w:t>课堂讲授</w:t>
            </w:r>
          </w:p>
          <w:p w:rsidR="00BA4457" w:rsidRPr="008D1CBF" w:rsidRDefault="00BA4457" w:rsidP="00543470">
            <w:pPr>
              <w:spacing w:line="360" w:lineRule="auto"/>
              <w:rPr>
                <w:sz w:val="24"/>
                <w:szCs w:val="24"/>
              </w:rPr>
            </w:pPr>
            <w:r>
              <w:rPr>
                <w:rFonts w:hint="eastAsia"/>
                <w:sz w:val="24"/>
                <w:szCs w:val="24"/>
              </w:rPr>
              <w:t>讨论</w:t>
            </w:r>
          </w:p>
        </w:tc>
        <w:tc>
          <w:tcPr>
            <w:tcW w:w="2268" w:type="dxa"/>
          </w:tcPr>
          <w:p w:rsidR="00BA4457" w:rsidRDefault="00316C32" w:rsidP="00543470">
            <w:pPr>
              <w:spacing w:line="360" w:lineRule="auto"/>
              <w:rPr>
                <w:sz w:val="24"/>
                <w:szCs w:val="24"/>
              </w:rPr>
            </w:pPr>
            <w:r>
              <w:rPr>
                <w:rFonts w:hint="eastAsia"/>
                <w:sz w:val="24"/>
                <w:szCs w:val="24"/>
              </w:rPr>
              <w:t>撰写论文、</w:t>
            </w:r>
          </w:p>
          <w:p w:rsidR="00954C35" w:rsidRPr="008D1CBF" w:rsidRDefault="00316C32" w:rsidP="00543470">
            <w:pPr>
              <w:spacing w:line="360" w:lineRule="auto"/>
              <w:rPr>
                <w:sz w:val="24"/>
                <w:szCs w:val="24"/>
              </w:rPr>
            </w:pPr>
            <w:r>
              <w:rPr>
                <w:rFonts w:hint="eastAsia"/>
                <w:sz w:val="24"/>
                <w:szCs w:val="24"/>
              </w:rPr>
              <w:t>深入刻画</w:t>
            </w:r>
          </w:p>
        </w:tc>
      </w:tr>
      <w:tr w:rsidR="00954C35" w:rsidRPr="008D1CBF" w:rsidTr="00C55A44">
        <w:tc>
          <w:tcPr>
            <w:tcW w:w="959" w:type="dxa"/>
          </w:tcPr>
          <w:p w:rsidR="00954C35" w:rsidRPr="008D1CBF" w:rsidRDefault="00954C35" w:rsidP="00543470">
            <w:pPr>
              <w:spacing w:line="360" w:lineRule="auto"/>
              <w:jc w:val="center"/>
              <w:rPr>
                <w:sz w:val="24"/>
                <w:szCs w:val="24"/>
              </w:rPr>
            </w:pPr>
            <w:r w:rsidRPr="008D1CBF">
              <w:rPr>
                <w:sz w:val="24"/>
                <w:szCs w:val="24"/>
              </w:rPr>
              <w:t>7</w:t>
            </w:r>
          </w:p>
        </w:tc>
        <w:tc>
          <w:tcPr>
            <w:tcW w:w="3969" w:type="dxa"/>
          </w:tcPr>
          <w:p w:rsidR="00C55A44" w:rsidRDefault="00316C32" w:rsidP="00543470">
            <w:pPr>
              <w:pStyle w:val="1"/>
              <w:spacing w:line="360" w:lineRule="auto"/>
              <w:ind w:firstLineChars="0" w:firstLine="0"/>
              <w:rPr>
                <w:sz w:val="24"/>
                <w:szCs w:val="24"/>
              </w:rPr>
            </w:pPr>
            <w:r>
              <w:rPr>
                <w:rFonts w:hint="eastAsia"/>
                <w:sz w:val="24"/>
                <w:szCs w:val="24"/>
              </w:rPr>
              <w:t>论文初稿审批</w:t>
            </w:r>
            <w:r w:rsidR="00C55A44">
              <w:rPr>
                <w:rFonts w:hint="eastAsia"/>
                <w:sz w:val="24"/>
                <w:szCs w:val="24"/>
              </w:rPr>
              <w:t>，</w:t>
            </w:r>
            <w:r w:rsidR="00A1052A">
              <w:rPr>
                <w:rFonts w:hint="eastAsia"/>
                <w:sz w:val="24"/>
                <w:szCs w:val="24"/>
              </w:rPr>
              <w:t>鉴赏大师作品，</w:t>
            </w:r>
          </w:p>
          <w:p w:rsidR="000E173D" w:rsidRDefault="00A1052A" w:rsidP="00543470">
            <w:pPr>
              <w:pStyle w:val="1"/>
              <w:spacing w:line="360" w:lineRule="auto"/>
              <w:ind w:firstLineChars="0" w:firstLine="0"/>
              <w:rPr>
                <w:sz w:val="24"/>
                <w:szCs w:val="24"/>
              </w:rPr>
            </w:pPr>
            <w:r>
              <w:rPr>
                <w:rFonts w:hint="eastAsia"/>
                <w:sz w:val="24"/>
                <w:szCs w:val="24"/>
              </w:rPr>
              <w:t>学习创作处理方法</w:t>
            </w:r>
          </w:p>
        </w:tc>
        <w:tc>
          <w:tcPr>
            <w:tcW w:w="1843" w:type="dxa"/>
          </w:tcPr>
          <w:p w:rsidR="00954C35" w:rsidRDefault="00316C32" w:rsidP="00543470">
            <w:pPr>
              <w:spacing w:line="360" w:lineRule="auto"/>
              <w:rPr>
                <w:sz w:val="24"/>
                <w:szCs w:val="24"/>
              </w:rPr>
            </w:pPr>
            <w:r>
              <w:rPr>
                <w:rFonts w:hint="eastAsia"/>
                <w:sz w:val="24"/>
                <w:szCs w:val="24"/>
              </w:rPr>
              <w:t>课堂讲授</w:t>
            </w:r>
          </w:p>
          <w:p w:rsidR="00316C32" w:rsidRPr="008D1CBF" w:rsidRDefault="00BA4457" w:rsidP="00543470">
            <w:pPr>
              <w:spacing w:line="360" w:lineRule="auto"/>
              <w:rPr>
                <w:sz w:val="24"/>
                <w:szCs w:val="24"/>
              </w:rPr>
            </w:pPr>
            <w:r>
              <w:rPr>
                <w:rFonts w:hint="eastAsia"/>
                <w:sz w:val="24"/>
                <w:szCs w:val="24"/>
              </w:rPr>
              <w:t>讨论</w:t>
            </w:r>
          </w:p>
        </w:tc>
        <w:tc>
          <w:tcPr>
            <w:tcW w:w="2268" w:type="dxa"/>
          </w:tcPr>
          <w:p w:rsidR="00954C35" w:rsidRDefault="00316C32" w:rsidP="00543470">
            <w:pPr>
              <w:spacing w:line="360" w:lineRule="auto"/>
              <w:rPr>
                <w:sz w:val="24"/>
                <w:szCs w:val="24"/>
              </w:rPr>
            </w:pPr>
            <w:r>
              <w:rPr>
                <w:rFonts w:hint="eastAsia"/>
                <w:sz w:val="24"/>
                <w:szCs w:val="24"/>
              </w:rPr>
              <w:t>修改论文</w:t>
            </w:r>
          </w:p>
          <w:p w:rsidR="00316C32" w:rsidRPr="008D1CBF" w:rsidRDefault="00316C32" w:rsidP="00543470">
            <w:pPr>
              <w:spacing w:line="360" w:lineRule="auto"/>
              <w:rPr>
                <w:sz w:val="24"/>
                <w:szCs w:val="24"/>
              </w:rPr>
            </w:pPr>
            <w:r>
              <w:rPr>
                <w:rFonts w:hint="eastAsia"/>
                <w:sz w:val="24"/>
                <w:szCs w:val="24"/>
              </w:rPr>
              <w:t>深入刻画</w:t>
            </w:r>
          </w:p>
        </w:tc>
      </w:tr>
      <w:tr w:rsidR="00954C35" w:rsidRPr="008D1CBF" w:rsidTr="00C55A44">
        <w:tc>
          <w:tcPr>
            <w:tcW w:w="959" w:type="dxa"/>
          </w:tcPr>
          <w:p w:rsidR="00954C35" w:rsidRPr="008D1CBF" w:rsidRDefault="00954C35" w:rsidP="00543470">
            <w:pPr>
              <w:spacing w:line="360" w:lineRule="auto"/>
              <w:jc w:val="center"/>
              <w:rPr>
                <w:sz w:val="24"/>
                <w:szCs w:val="24"/>
              </w:rPr>
            </w:pPr>
            <w:r w:rsidRPr="008D1CBF">
              <w:rPr>
                <w:sz w:val="24"/>
                <w:szCs w:val="24"/>
              </w:rPr>
              <w:t>8</w:t>
            </w:r>
          </w:p>
        </w:tc>
        <w:tc>
          <w:tcPr>
            <w:tcW w:w="3969" w:type="dxa"/>
          </w:tcPr>
          <w:p w:rsidR="00A1052A" w:rsidRDefault="00D00167" w:rsidP="00543470">
            <w:pPr>
              <w:pStyle w:val="1"/>
              <w:spacing w:line="360" w:lineRule="auto"/>
              <w:ind w:firstLineChars="0" w:firstLine="0"/>
              <w:rPr>
                <w:sz w:val="24"/>
                <w:szCs w:val="24"/>
              </w:rPr>
            </w:pPr>
            <w:r>
              <w:rPr>
                <w:rFonts w:hint="eastAsia"/>
                <w:sz w:val="24"/>
                <w:szCs w:val="24"/>
              </w:rPr>
              <w:t>论文定稿，</w:t>
            </w:r>
            <w:r w:rsidR="00A1052A">
              <w:rPr>
                <w:rFonts w:hint="eastAsia"/>
                <w:sz w:val="24"/>
                <w:szCs w:val="24"/>
              </w:rPr>
              <w:t>论文修改情况</w:t>
            </w:r>
            <w:r w:rsidR="00843982">
              <w:rPr>
                <w:rFonts w:hint="eastAsia"/>
                <w:sz w:val="24"/>
                <w:szCs w:val="24"/>
              </w:rPr>
              <w:t>及</w:t>
            </w:r>
            <w:r w:rsidR="00A1052A">
              <w:rPr>
                <w:rFonts w:hint="eastAsia"/>
                <w:sz w:val="24"/>
                <w:szCs w:val="24"/>
              </w:rPr>
              <w:t>答辩注意事项</w:t>
            </w:r>
            <w:r w:rsidR="00843982">
              <w:rPr>
                <w:rFonts w:hint="eastAsia"/>
                <w:sz w:val="24"/>
                <w:szCs w:val="24"/>
              </w:rPr>
              <w:t>，</w:t>
            </w:r>
            <w:r w:rsidR="00A1052A">
              <w:rPr>
                <w:rFonts w:hint="eastAsia"/>
                <w:sz w:val="24"/>
                <w:szCs w:val="24"/>
              </w:rPr>
              <w:t>创作调整阶段注意事项</w:t>
            </w:r>
          </w:p>
        </w:tc>
        <w:tc>
          <w:tcPr>
            <w:tcW w:w="1843" w:type="dxa"/>
          </w:tcPr>
          <w:p w:rsidR="00954C35" w:rsidRDefault="00316C32" w:rsidP="00543470">
            <w:pPr>
              <w:spacing w:line="360" w:lineRule="auto"/>
              <w:rPr>
                <w:sz w:val="24"/>
                <w:szCs w:val="24"/>
              </w:rPr>
            </w:pPr>
            <w:r>
              <w:rPr>
                <w:rFonts w:hint="eastAsia"/>
                <w:sz w:val="24"/>
                <w:szCs w:val="24"/>
              </w:rPr>
              <w:t>课堂讲授</w:t>
            </w:r>
          </w:p>
          <w:p w:rsidR="00BA4457" w:rsidRPr="008D1CBF" w:rsidRDefault="00BA4457" w:rsidP="00543470">
            <w:pPr>
              <w:spacing w:line="360" w:lineRule="auto"/>
              <w:rPr>
                <w:sz w:val="24"/>
                <w:szCs w:val="24"/>
              </w:rPr>
            </w:pPr>
            <w:r>
              <w:rPr>
                <w:rFonts w:hint="eastAsia"/>
                <w:sz w:val="24"/>
                <w:szCs w:val="24"/>
              </w:rPr>
              <w:t>讨论</w:t>
            </w:r>
          </w:p>
        </w:tc>
        <w:tc>
          <w:tcPr>
            <w:tcW w:w="2268" w:type="dxa"/>
          </w:tcPr>
          <w:p w:rsidR="00954C35" w:rsidRDefault="00316C32" w:rsidP="00543470">
            <w:pPr>
              <w:spacing w:line="360" w:lineRule="auto"/>
              <w:rPr>
                <w:sz w:val="24"/>
                <w:szCs w:val="24"/>
              </w:rPr>
            </w:pPr>
            <w:r>
              <w:rPr>
                <w:rFonts w:hint="eastAsia"/>
                <w:sz w:val="24"/>
                <w:szCs w:val="24"/>
              </w:rPr>
              <w:t>准备答辩</w:t>
            </w:r>
          </w:p>
          <w:p w:rsidR="00A1052A" w:rsidRPr="008D1CBF" w:rsidRDefault="00A1052A" w:rsidP="00543470">
            <w:pPr>
              <w:spacing w:line="360" w:lineRule="auto"/>
              <w:rPr>
                <w:sz w:val="24"/>
                <w:szCs w:val="24"/>
              </w:rPr>
            </w:pPr>
            <w:r>
              <w:rPr>
                <w:rFonts w:hint="eastAsia"/>
                <w:sz w:val="24"/>
                <w:szCs w:val="24"/>
              </w:rPr>
              <w:t>深入、调整</w:t>
            </w:r>
          </w:p>
        </w:tc>
      </w:tr>
      <w:tr w:rsidR="00954C35" w:rsidRPr="008D1CBF" w:rsidTr="00C55A44">
        <w:tc>
          <w:tcPr>
            <w:tcW w:w="959" w:type="dxa"/>
          </w:tcPr>
          <w:p w:rsidR="00954C35" w:rsidRPr="008D1CBF" w:rsidRDefault="00954C35" w:rsidP="00543470">
            <w:pPr>
              <w:spacing w:line="360" w:lineRule="auto"/>
              <w:jc w:val="center"/>
              <w:rPr>
                <w:sz w:val="24"/>
                <w:szCs w:val="24"/>
              </w:rPr>
            </w:pPr>
            <w:r w:rsidRPr="008D1CBF">
              <w:rPr>
                <w:sz w:val="24"/>
                <w:szCs w:val="24"/>
              </w:rPr>
              <w:t>9</w:t>
            </w:r>
          </w:p>
        </w:tc>
        <w:tc>
          <w:tcPr>
            <w:tcW w:w="3969" w:type="dxa"/>
          </w:tcPr>
          <w:p w:rsidR="00A1052A" w:rsidRDefault="00A1052A" w:rsidP="00543470">
            <w:pPr>
              <w:pStyle w:val="1"/>
              <w:spacing w:line="360" w:lineRule="auto"/>
              <w:ind w:firstLineChars="0" w:firstLine="0"/>
              <w:rPr>
                <w:sz w:val="24"/>
                <w:szCs w:val="24"/>
              </w:rPr>
            </w:pPr>
            <w:r>
              <w:rPr>
                <w:rFonts w:hint="eastAsia"/>
                <w:sz w:val="24"/>
                <w:szCs w:val="24"/>
              </w:rPr>
              <w:t>答辩</w:t>
            </w:r>
            <w:r w:rsidR="00C55A44">
              <w:rPr>
                <w:rFonts w:hint="eastAsia"/>
                <w:sz w:val="24"/>
                <w:szCs w:val="24"/>
              </w:rPr>
              <w:t>，创作最后应该达到的要求</w:t>
            </w:r>
          </w:p>
        </w:tc>
        <w:tc>
          <w:tcPr>
            <w:tcW w:w="1843" w:type="dxa"/>
          </w:tcPr>
          <w:p w:rsidR="00C7002D" w:rsidRPr="008D1CBF" w:rsidRDefault="00C7002D" w:rsidP="00543470">
            <w:pPr>
              <w:spacing w:line="360" w:lineRule="auto"/>
              <w:rPr>
                <w:sz w:val="24"/>
                <w:szCs w:val="24"/>
              </w:rPr>
            </w:pPr>
            <w:r>
              <w:rPr>
                <w:rFonts w:hint="eastAsia"/>
                <w:sz w:val="24"/>
                <w:szCs w:val="24"/>
              </w:rPr>
              <w:t>课堂讲授</w:t>
            </w:r>
            <w:r w:rsidR="00C55A44">
              <w:rPr>
                <w:rFonts w:hint="eastAsia"/>
                <w:sz w:val="24"/>
                <w:szCs w:val="24"/>
              </w:rPr>
              <w:t>、</w:t>
            </w:r>
            <w:r>
              <w:rPr>
                <w:rFonts w:hint="eastAsia"/>
                <w:sz w:val="24"/>
                <w:szCs w:val="24"/>
              </w:rPr>
              <w:t>答辩</w:t>
            </w:r>
          </w:p>
        </w:tc>
        <w:tc>
          <w:tcPr>
            <w:tcW w:w="2268" w:type="dxa"/>
          </w:tcPr>
          <w:p w:rsidR="00C7002D" w:rsidRPr="008D1CBF" w:rsidRDefault="00316C32" w:rsidP="00543470">
            <w:pPr>
              <w:spacing w:line="360" w:lineRule="auto"/>
              <w:rPr>
                <w:sz w:val="24"/>
                <w:szCs w:val="24"/>
              </w:rPr>
            </w:pPr>
            <w:r>
              <w:rPr>
                <w:rFonts w:hint="eastAsia"/>
                <w:sz w:val="24"/>
                <w:szCs w:val="24"/>
              </w:rPr>
              <w:t>答辩</w:t>
            </w:r>
            <w:r w:rsidR="00C55A44">
              <w:rPr>
                <w:rFonts w:hint="eastAsia"/>
                <w:sz w:val="24"/>
                <w:szCs w:val="24"/>
              </w:rPr>
              <w:t>、</w:t>
            </w:r>
            <w:r w:rsidR="00C7002D">
              <w:rPr>
                <w:rFonts w:hint="eastAsia"/>
                <w:sz w:val="24"/>
                <w:szCs w:val="24"/>
              </w:rPr>
              <w:t>收拾调整</w:t>
            </w:r>
            <w:r w:rsidR="00C55A44">
              <w:rPr>
                <w:rFonts w:hint="eastAsia"/>
                <w:sz w:val="24"/>
                <w:szCs w:val="24"/>
              </w:rPr>
              <w:t>画面</w:t>
            </w:r>
          </w:p>
        </w:tc>
      </w:tr>
    </w:tbl>
    <w:p w:rsidR="00954C35" w:rsidRDefault="00954C35" w:rsidP="00954C35">
      <w:pPr>
        <w:spacing w:line="360" w:lineRule="auto"/>
        <w:ind w:firstLineChars="200" w:firstLine="480"/>
        <w:rPr>
          <w:sz w:val="24"/>
          <w:szCs w:val="24"/>
        </w:rPr>
      </w:pPr>
    </w:p>
    <w:p w:rsidR="00954C35" w:rsidRDefault="00954C35" w:rsidP="00954C35">
      <w:pPr>
        <w:pStyle w:val="1"/>
        <w:spacing w:line="360" w:lineRule="auto"/>
        <w:ind w:firstLineChars="0" w:firstLine="0"/>
        <w:rPr>
          <w:b/>
          <w:sz w:val="28"/>
          <w:szCs w:val="28"/>
        </w:rPr>
      </w:pPr>
      <w:r>
        <w:rPr>
          <w:rFonts w:hint="eastAsia"/>
          <w:b/>
          <w:sz w:val="28"/>
          <w:szCs w:val="28"/>
        </w:rPr>
        <w:t>六、修读要求</w:t>
      </w:r>
    </w:p>
    <w:p w:rsidR="000E173D" w:rsidRDefault="00137F13" w:rsidP="00954C35">
      <w:pPr>
        <w:spacing w:line="360" w:lineRule="auto"/>
        <w:ind w:firstLineChars="200" w:firstLine="480"/>
        <w:rPr>
          <w:sz w:val="24"/>
          <w:szCs w:val="24"/>
        </w:rPr>
      </w:pPr>
      <w:r>
        <w:rPr>
          <w:rFonts w:hint="eastAsia"/>
          <w:sz w:val="24"/>
          <w:szCs w:val="24"/>
        </w:rPr>
        <w:t>1.</w:t>
      </w:r>
      <w:r>
        <w:rPr>
          <w:rFonts w:hint="eastAsia"/>
          <w:sz w:val="24"/>
          <w:szCs w:val="24"/>
        </w:rPr>
        <w:t>根据学院有关规定和统一部署，学生确定选题、开展课题研究、完成论文。</w:t>
      </w:r>
    </w:p>
    <w:p w:rsidR="002A4457" w:rsidRDefault="00137F13" w:rsidP="00954C35">
      <w:pPr>
        <w:spacing w:line="360" w:lineRule="auto"/>
        <w:ind w:firstLineChars="200" w:firstLine="480"/>
        <w:rPr>
          <w:sz w:val="24"/>
          <w:szCs w:val="24"/>
        </w:rPr>
      </w:pPr>
      <w:r>
        <w:rPr>
          <w:rFonts w:hint="eastAsia"/>
          <w:sz w:val="24"/>
          <w:szCs w:val="24"/>
        </w:rPr>
        <w:t>2.</w:t>
      </w:r>
      <w:r>
        <w:rPr>
          <w:rFonts w:hint="eastAsia"/>
          <w:sz w:val="24"/>
          <w:szCs w:val="24"/>
        </w:rPr>
        <w:t>遵守学术规范和学术道德，努力学习、勤于实践、勇于创新，独立保质保量完成毕业论文，不得弄虚作假和抄袭、剽窃他人成果。</w:t>
      </w:r>
    </w:p>
    <w:p w:rsidR="000E173D" w:rsidRDefault="00C75534" w:rsidP="00954C35">
      <w:pPr>
        <w:spacing w:line="360" w:lineRule="auto"/>
        <w:ind w:firstLineChars="200" w:firstLine="480"/>
        <w:rPr>
          <w:sz w:val="24"/>
          <w:szCs w:val="24"/>
        </w:rPr>
      </w:pPr>
      <w:r>
        <w:rPr>
          <w:rFonts w:hint="eastAsia"/>
          <w:sz w:val="24"/>
          <w:szCs w:val="24"/>
        </w:rPr>
        <w:t>3.</w:t>
      </w:r>
      <w:r>
        <w:rPr>
          <w:rFonts w:hint="eastAsia"/>
          <w:sz w:val="24"/>
          <w:szCs w:val="24"/>
        </w:rPr>
        <w:t>认真参与论文答辩，按答辩小组意见修改调整论文。</w:t>
      </w:r>
    </w:p>
    <w:p w:rsidR="00954C35" w:rsidRDefault="00C75534" w:rsidP="00954C35">
      <w:pPr>
        <w:spacing w:line="360" w:lineRule="auto"/>
        <w:ind w:firstLineChars="200" w:firstLine="480"/>
        <w:rPr>
          <w:sz w:val="24"/>
          <w:szCs w:val="24"/>
        </w:rPr>
      </w:pPr>
      <w:r>
        <w:rPr>
          <w:rFonts w:hint="eastAsia"/>
          <w:sz w:val="24"/>
          <w:szCs w:val="24"/>
        </w:rPr>
        <w:t>4.</w:t>
      </w:r>
      <w:r w:rsidR="00D62EBD">
        <w:rPr>
          <w:rFonts w:hint="eastAsia"/>
          <w:sz w:val="24"/>
          <w:szCs w:val="24"/>
        </w:rPr>
        <w:t>严格按照学校要求的毕业论文编写规范</w:t>
      </w:r>
      <w:r>
        <w:rPr>
          <w:rFonts w:hint="eastAsia"/>
          <w:sz w:val="24"/>
          <w:szCs w:val="24"/>
        </w:rPr>
        <w:t>，完成相关资料并按规定时间上交纸质、电子文档。</w:t>
      </w:r>
    </w:p>
    <w:p w:rsidR="000E173D" w:rsidRPr="00D62EBD" w:rsidRDefault="000E173D" w:rsidP="00A1052A">
      <w:pPr>
        <w:spacing w:line="360" w:lineRule="auto"/>
        <w:rPr>
          <w:sz w:val="24"/>
          <w:szCs w:val="24"/>
        </w:rPr>
      </w:pPr>
    </w:p>
    <w:p w:rsidR="00954C35" w:rsidRDefault="00954C35" w:rsidP="00954C35">
      <w:pPr>
        <w:pStyle w:val="1"/>
        <w:spacing w:line="360" w:lineRule="auto"/>
        <w:ind w:firstLineChars="0" w:firstLine="0"/>
        <w:rPr>
          <w:sz w:val="24"/>
          <w:szCs w:val="24"/>
        </w:rPr>
      </w:pPr>
      <w:r>
        <w:rPr>
          <w:rFonts w:hint="eastAsia"/>
          <w:b/>
          <w:sz w:val="28"/>
          <w:szCs w:val="28"/>
        </w:rPr>
        <w:t>七、学习评价方案</w:t>
      </w:r>
    </w:p>
    <w:p w:rsidR="00954C35" w:rsidRDefault="00954C35" w:rsidP="00954C35">
      <w:pPr>
        <w:spacing w:line="360" w:lineRule="auto"/>
        <w:rPr>
          <w:sz w:val="24"/>
          <w:szCs w:val="24"/>
        </w:rPr>
      </w:pPr>
      <w:r>
        <w:rPr>
          <w:sz w:val="24"/>
          <w:szCs w:val="24"/>
        </w:rPr>
        <w:t xml:space="preserve">   </w:t>
      </w:r>
      <w:r w:rsidR="00C55A44">
        <w:rPr>
          <w:rFonts w:hint="eastAsia"/>
          <w:sz w:val="24"/>
          <w:szCs w:val="24"/>
        </w:rPr>
        <w:t>毕业论文在通过答辩后统一上交纸质、电子文档</w:t>
      </w:r>
      <w:r w:rsidR="00081CC3">
        <w:rPr>
          <w:rFonts w:hint="eastAsia"/>
          <w:sz w:val="24"/>
          <w:szCs w:val="24"/>
        </w:rPr>
        <w:t>，分值将按照评审组老师意见和平时表现综合评定</w:t>
      </w:r>
      <w:r w:rsidR="00C55A44">
        <w:rPr>
          <w:rFonts w:hint="eastAsia"/>
          <w:sz w:val="24"/>
          <w:szCs w:val="24"/>
        </w:rPr>
        <w:t>。毕业创作在评审组统一查看后，参加毕业生作品展。</w:t>
      </w:r>
      <w:r w:rsidR="00081CC3">
        <w:rPr>
          <w:rFonts w:hint="eastAsia"/>
          <w:sz w:val="24"/>
          <w:szCs w:val="24"/>
        </w:rPr>
        <w:t>详细评价方案将由学校和学院关于毕业论文和毕业创作要求为参考。</w:t>
      </w:r>
    </w:p>
    <w:p w:rsidR="00954C35" w:rsidRDefault="00954C35" w:rsidP="00954C35">
      <w:pPr>
        <w:pStyle w:val="1"/>
        <w:spacing w:line="360" w:lineRule="auto"/>
        <w:ind w:firstLineChars="0" w:firstLine="0"/>
        <w:rPr>
          <w:b/>
          <w:sz w:val="28"/>
          <w:szCs w:val="28"/>
        </w:rPr>
      </w:pPr>
    </w:p>
    <w:p w:rsidR="00954C35" w:rsidRPr="002A4457" w:rsidRDefault="00954C35" w:rsidP="002A4457">
      <w:pPr>
        <w:pStyle w:val="1"/>
        <w:spacing w:line="360" w:lineRule="auto"/>
        <w:ind w:firstLineChars="0" w:firstLine="0"/>
        <w:rPr>
          <w:b/>
          <w:sz w:val="28"/>
          <w:szCs w:val="28"/>
        </w:rPr>
      </w:pPr>
      <w:r>
        <w:rPr>
          <w:rFonts w:hint="eastAsia"/>
          <w:b/>
          <w:sz w:val="28"/>
          <w:szCs w:val="28"/>
        </w:rPr>
        <w:t>八、课程资源</w:t>
      </w:r>
    </w:p>
    <w:p w:rsidR="00AF412F" w:rsidRDefault="00092738" w:rsidP="00954C35">
      <w:pPr>
        <w:spacing w:line="360" w:lineRule="auto"/>
        <w:rPr>
          <w:sz w:val="24"/>
          <w:szCs w:val="24"/>
        </w:rPr>
      </w:pPr>
      <w:r>
        <w:rPr>
          <w:rFonts w:hint="eastAsia"/>
          <w:sz w:val="24"/>
          <w:szCs w:val="24"/>
        </w:rPr>
        <w:t>《上海师范大学本科生手册》</w:t>
      </w:r>
      <w:r w:rsidR="00EF7985">
        <w:rPr>
          <w:rFonts w:hint="eastAsia"/>
          <w:sz w:val="24"/>
          <w:szCs w:val="24"/>
        </w:rPr>
        <w:t>，“国家有关于论文的标准格式”</w:t>
      </w:r>
    </w:p>
    <w:p w:rsidR="00EF7985" w:rsidRDefault="00EF7985" w:rsidP="00954C35">
      <w:pPr>
        <w:spacing w:line="360" w:lineRule="auto"/>
        <w:rPr>
          <w:sz w:val="24"/>
          <w:szCs w:val="24"/>
        </w:rPr>
      </w:pPr>
      <w:r>
        <w:rPr>
          <w:rFonts w:hint="eastAsia"/>
          <w:sz w:val="24"/>
          <w:szCs w:val="24"/>
        </w:rPr>
        <w:t>何晓波</w:t>
      </w:r>
      <w:r w:rsidR="008E7BD8">
        <w:rPr>
          <w:rFonts w:hint="eastAsia"/>
          <w:sz w:val="24"/>
          <w:szCs w:val="24"/>
        </w:rPr>
        <w:t xml:space="preserve"> </w:t>
      </w:r>
      <w:r>
        <w:rPr>
          <w:rFonts w:hint="eastAsia"/>
          <w:sz w:val="24"/>
          <w:szCs w:val="24"/>
        </w:rPr>
        <w:t>著</w:t>
      </w:r>
      <w:r>
        <w:rPr>
          <w:rFonts w:hint="eastAsia"/>
          <w:sz w:val="24"/>
          <w:szCs w:val="24"/>
        </w:rPr>
        <w:t xml:space="preserve">  </w:t>
      </w:r>
      <w:r>
        <w:rPr>
          <w:rFonts w:hint="eastAsia"/>
          <w:sz w:val="24"/>
          <w:szCs w:val="24"/>
        </w:rPr>
        <w:t>《大学生撰写毕业论文参考书籍》</w:t>
      </w:r>
      <w:r>
        <w:rPr>
          <w:rFonts w:hint="eastAsia"/>
          <w:sz w:val="24"/>
          <w:szCs w:val="24"/>
        </w:rPr>
        <w:t xml:space="preserve">  </w:t>
      </w:r>
      <w:r>
        <w:rPr>
          <w:rFonts w:hint="eastAsia"/>
          <w:sz w:val="24"/>
          <w:szCs w:val="24"/>
        </w:rPr>
        <w:t>沈阳出版社</w:t>
      </w:r>
    </w:p>
    <w:p w:rsidR="008E7BD8" w:rsidRPr="00EF7985" w:rsidRDefault="008E7BD8" w:rsidP="00954C35">
      <w:pPr>
        <w:spacing w:line="360" w:lineRule="auto"/>
        <w:rPr>
          <w:sz w:val="24"/>
          <w:szCs w:val="24"/>
        </w:rPr>
      </w:pPr>
      <w:r w:rsidRPr="008E7BD8">
        <w:rPr>
          <w:rFonts w:hint="eastAsia"/>
          <w:sz w:val="24"/>
          <w:szCs w:val="24"/>
        </w:rPr>
        <w:t>邸立丰</w:t>
      </w:r>
      <w:r w:rsidRPr="008E7BD8">
        <w:rPr>
          <w:rFonts w:hint="eastAsia"/>
          <w:sz w:val="24"/>
          <w:szCs w:val="24"/>
        </w:rPr>
        <w:t xml:space="preserve"> </w:t>
      </w:r>
      <w:r w:rsidRPr="008E7BD8">
        <w:rPr>
          <w:rFonts w:hint="eastAsia"/>
          <w:sz w:val="24"/>
          <w:szCs w:val="24"/>
        </w:rPr>
        <w:t>著</w:t>
      </w:r>
      <w:r>
        <w:rPr>
          <w:rFonts w:hint="eastAsia"/>
          <w:sz w:val="24"/>
          <w:szCs w:val="24"/>
        </w:rPr>
        <w:t xml:space="preserve">  </w:t>
      </w:r>
      <w:r>
        <w:rPr>
          <w:rFonts w:hint="eastAsia"/>
          <w:sz w:val="24"/>
          <w:szCs w:val="24"/>
        </w:rPr>
        <w:t>《经典油画解读与创作》</w:t>
      </w:r>
      <w:r>
        <w:rPr>
          <w:rFonts w:hint="eastAsia"/>
          <w:sz w:val="24"/>
          <w:szCs w:val="24"/>
        </w:rPr>
        <w:t xml:space="preserve">  </w:t>
      </w:r>
      <w:r>
        <w:rPr>
          <w:rFonts w:hint="eastAsia"/>
          <w:sz w:val="24"/>
          <w:szCs w:val="24"/>
        </w:rPr>
        <w:t>辽宁美术出版社</w:t>
      </w:r>
    </w:p>
    <w:p w:rsidR="008D4671" w:rsidRDefault="008E7BD8">
      <w:pPr>
        <w:rPr>
          <w:sz w:val="24"/>
          <w:szCs w:val="24"/>
        </w:rPr>
      </w:pPr>
      <w:r w:rsidRPr="008E7BD8">
        <w:rPr>
          <w:rFonts w:hint="eastAsia"/>
          <w:sz w:val="24"/>
          <w:szCs w:val="24"/>
        </w:rPr>
        <w:lastRenderedPageBreak/>
        <w:t>邸立丰</w:t>
      </w:r>
      <w:r w:rsidRPr="008E7BD8">
        <w:rPr>
          <w:rFonts w:hint="eastAsia"/>
          <w:sz w:val="24"/>
          <w:szCs w:val="24"/>
        </w:rPr>
        <w:t xml:space="preserve"> </w:t>
      </w:r>
      <w:r w:rsidRPr="008E7BD8">
        <w:rPr>
          <w:rFonts w:hint="eastAsia"/>
          <w:sz w:val="24"/>
          <w:szCs w:val="24"/>
        </w:rPr>
        <w:t>著</w:t>
      </w:r>
      <w:r>
        <w:rPr>
          <w:rFonts w:hint="eastAsia"/>
          <w:sz w:val="24"/>
          <w:szCs w:val="24"/>
        </w:rPr>
        <w:t xml:space="preserve">  </w:t>
      </w:r>
      <w:r>
        <w:rPr>
          <w:rFonts w:hint="eastAsia"/>
          <w:sz w:val="24"/>
          <w:szCs w:val="24"/>
        </w:rPr>
        <w:t>《暗箱：西方经典油画技巧探秘》</w:t>
      </w:r>
      <w:r>
        <w:rPr>
          <w:rFonts w:hint="eastAsia"/>
          <w:sz w:val="24"/>
          <w:szCs w:val="24"/>
        </w:rPr>
        <w:t xml:space="preserve">  </w:t>
      </w:r>
      <w:r>
        <w:rPr>
          <w:rFonts w:hint="eastAsia"/>
          <w:sz w:val="24"/>
          <w:szCs w:val="24"/>
        </w:rPr>
        <w:t>辽宁美术出版社</w:t>
      </w:r>
    </w:p>
    <w:p w:rsidR="002A4457" w:rsidRPr="008E7BD8" w:rsidRDefault="002A4457">
      <w:pPr>
        <w:rPr>
          <w:sz w:val="24"/>
          <w:szCs w:val="24"/>
        </w:rPr>
      </w:pPr>
      <w:r>
        <w:rPr>
          <w:rFonts w:hint="eastAsia"/>
          <w:sz w:val="24"/>
          <w:szCs w:val="24"/>
        </w:rPr>
        <w:t>西方绘画大师的作品集、画册等。</w:t>
      </w:r>
    </w:p>
    <w:sectPr w:rsidR="002A4457" w:rsidRPr="008E7BD8" w:rsidSect="00C31842">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64D" w:rsidRDefault="006F364D" w:rsidP="00C81AFF">
      <w:r>
        <w:separator/>
      </w:r>
    </w:p>
  </w:endnote>
  <w:endnote w:type="continuationSeparator" w:id="0">
    <w:p w:rsidR="006F364D" w:rsidRDefault="006F364D" w:rsidP="00C81A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5CAB" w:rsidRDefault="00046663">
    <w:pPr>
      <w:pStyle w:val="a3"/>
      <w:jc w:val="right"/>
    </w:pPr>
    <w:r>
      <w:fldChar w:fldCharType="begin"/>
    </w:r>
    <w:r w:rsidR="00796106">
      <w:instrText xml:space="preserve"> PAGE   \* MERGEFORMAT </w:instrText>
    </w:r>
    <w:r>
      <w:fldChar w:fldCharType="separate"/>
    </w:r>
    <w:r w:rsidR="0094234E" w:rsidRPr="0094234E">
      <w:rPr>
        <w:noProof/>
        <w:lang w:val="zh-CN"/>
      </w:rPr>
      <w:t>1</w:t>
    </w:r>
    <w:r>
      <w:fldChar w:fldCharType="end"/>
    </w:r>
  </w:p>
  <w:p w:rsidR="005F5CAB" w:rsidRDefault="006F364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64D" w:rsidRDefault="006F364D" w:rsidP="00C81AFF">
      <w:r>
        <w:separator/>
      </w:r>
    </w:p>
  </w:footnote>
  <w:footnote w:type="continuationSeparator" w:id="0">
    <w:p w:rsidR="006F364D" w:rsidRDefault="006F364D" w:rsidP="00C81A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C35"/>
    <w:rsid w:val="00046663"/>
    <w:rsid w:val="00081CC3"/>
    <w:rsid w:val="00092738"/>
    <w:rsid w:val="000C5E82"/>
    <w:rsid w:val="000E173D"/>
    <w:rsid w:val="00137F13"/>
    <w:rsid w:val="00164603"/>
    <w:rsid w:val="00184E7C"/>
    <w:rsid w:val="002A4457"/>
    <w:rsid w:val="00316C32"/>
    <w:rsid w:val="003F70A4"/>
    <w:rsid w:val="00451F59"/>
    <w:rsid w:val="004C2A1D"/>
    <w:rsid w:val="006063ED"/>
    <w:rsid w:val="00620CEA"/>
    <w:rsid w:val="00636353"/>
    <w:rsid w:val="006A4962"/>
    <w:rsid w:val="006F364D"/>
    <w:rsid w:val="00742CC6"/>
    <w:rsid w:val="00796106"/>
    <w:rsid w:val="007B346B"/>
    <w:rsid w:val="00843982"/>
    <w:rsid w:val="008E7BD8"/>
    <w:rsid w:val="00936D04"/>
    <w:rsid w:val="0094234E"/>
    <w:rsid w:val="00954C35"/>
    <w:rsid w:val="00A1052A"/>
    <w:rsid w:val="00A75BED"/>
    <w:rsid w:val="00A83860"/>
    <w:rsid w:val="00AF412F"/>
    <w:rsid w:val="00B26280"/>
    <w:rsid w:val="00B26D55"/>
    <w:rsid w:val="00B31299"/>
    <w:rsid w:val="00BA4457"/>
    <w:rsid w:val="00BE5BA7"/>
    <w:rsid w:val="00C55A44"/>
    <w:rsid w:val="00C7002D"/>
    <w:rsid w:val="00C72485"/>
    <w:rsid w:val="00C75534"/>
    <w:rsid w:val="00C81AFF"/>
    <w:rsid w:val="00CB522F"/>
    <w:rsid w:val="00CE56B4"/>
    <w:rsid w:val="00D00167"/>
    <w:rsid w:val="00D62EBD"/>
    <w:rsid w:val="00DE61FE"/>
    <w:rsid w:val="00ED6A24"/>
    <w:rsid w:val="00EE12ED"/>
    <w:rsid w:val="00EF7985"/>
    <w:rsid w:val="00F12878"/>
    <w:rsid w:val="00F52898"/>
    <w:rsid w:val="00F5563F"/>
    <w:rsid w:val="00FA46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4C35"/>
    <w:pPr>
      <w:widowControl w:val="0"/>
      <w:jc w:val="both"/>
    </w:pPr>
    <w:rPr>
      <w:rFonts w:ascii="Calibri" w:eastAsia="宋体" w:hAnsi="Calibri" w:cs="Times New Roman"/>
    </w:rPr>
  </w:style>
  <w:style w:type="paragraph" w:styleId="2">
    <w:name w:val="heading 2"/>
    <w:basedOn w:val="a"/>
    <w:next w:val="a"/>
    <w:link w:val="2Char"/>
    <w:qFormat/>
    <w:rsid w:val="00954C35"/>
    <w:pPr>
      <w:keepNext/>
      <w:keepLines/>
      <w:spacing w:before="120" w:after="120" w:line="360"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954C35"/>
    <w:rPr>
      <w:rFonts w:ascii="Arial" w:eastAsia="黑体" w:hAnsi="Arial" w:cs="Times New Roman"/>
      <w:b/>
      <w:bCs/>
      <w:sz w:val="32"/>
      <w:szCs w:val="32"/>
    </w:rPr>
  </w:style>
  <w:style w:type="paragraph" w:customStyle="1" w:styleId="1">
    <w:name w:val="列出段落1"/>
    <w:basedOn w:val="a"/>
    <w:rsid w:val="00954C35"/>
    <w:pPr>
      <w:ind w:firstLineChars="200" w:firstLine="420"/>
    </w:pPr>
  </w:style>
  <w:style w:type="paragraph" w:styleId="a3">
    <w:name w:val="footer"/>
    <w:basedOn w:val="a"/>
    <w:link w:val="Char"/>
    <w:rsid w:val="00954C35"/>
    <w:pPr>
      <w:tabs>
        <w:tab w:val="center" w:pos="4153"/>
        <w:tab w:val="right" w:pos="8306"/>
      </w:tabs>
      <w:snapToGrid w:val="0"/>
      <w:jc w:val="left"/>
    </w:pPr>
    <w:rPr>
      <w:sz w:val="18"/>
      <w:szCs w:val="18"/>
    </w:rPr>
  </w:style>
  <w:style w:type="character" w:customStyle="1" w:styleId="Char">
    <w:name w:val="页脚 Char"/>
    <w:basedOn w:val="a0"/>
    <w:link w:val="a3"/>
    <w:rsid w:val="00954C35"/>
    <w:rPr>
      <w:rFonts w:ascii="Calibri" w:eastAsia="宋体" w:hAnsi="Calibri" w:cs="Times New Roman"/>
      <w:sz w:val="18"/>
      <w:szCs w:val="18"/>
    </w:rPr>
  </w:style>
  <w:style w:type="paragraph" w:styleId="a4">
    <w:name w:val="header"/>
    <w:basedOn w:val="a"/>
    <w:link w:val="Char0"/>
    <w:uiPriority w:val="99"/>
    <w:semiHidden/>
    <w:unhideWhenUsed/>
    <w:rsid w:val="00F1287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F12878"/>
    <w:rPr>
      <w:rFonts w:ascii="Calibri" w:eastAsia="宋体" w:hAnsi="Calibri" w:cs="Times New Roman"/>
      <w:sz w:val="18"/>
      <w:szCs w:val="18"/>
    </w:rPr>
  </w:style>
  <w:style w:type="paragraph" w:styleId="a5">
    <w:name w:val="List Paragraph"/>
    <w:basedOn w:val="a"/>
    <w:uiPriority w:val="34"/>
    <w:qFormat/>
    <w:rsid w:val="00C72485"/>
    <w:pPr>
      <w:ind w:firstLineChars="200" w:firstLine="420"/>
    </w:pPr>
  </w:style>
  <w:style w:type="character" w:styleId="a6">
    <w:name w:val="Hyperlink"/>
    <w:basedOn w:val="a0"/>
    <w:uiPriority w:val="99"/>
    <w:semiHidden/>
    <w:unhideWhenUsed/>
    <w:rsid w:val="008E7BD8"/>
    <w:rPr>
      <w:color w:val="0000FF"/>
      <w:u w:val="single"/>
    </w:rPr>
  </w:style>
  <w:style w:type="character" w:customStyle="1" w:styleId="apple-converted-space">
    <w:name w:val="apple-converted-space"/>
    <w:basedOn w:val="a0"/>
    <w:rsid w:val="008E7B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4C35"/>
    <w:pPr>
      <w:widowControl w:val="0"/>
      <w:jc w:val="both"/>
    </w:pPr>
    <w:rPr>
      <w:rFonts w:ascii="Calibri" w:eastAsia="宋体" w:hAnsi="Calibri" w:cs="Times New Roman"/>
    </w:rPr>
  </w:style>
  <w:style w:type="paragraph" w:styleId="2">
    <w:name w:val="heading 2"/>
    <w:basedOn w:val="a"/>
    <w:next w:val="a"/>
    <w:link w:val="2Char"/>
    <w:qFormat/>
    <w:rsid w:val="00954C35"/>
    <w:pPr>
      <w:keepNext/>
      <w:keepLines/>
      <w:spacing w:before="120" w:after="120" w:line="360"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954C35"/>
    <w:rPr>
      <w:rFonts w:ascii="Arial" w:eastAsia="黑体" w:hAnsi="Arial" w:cs="Times New Roman"/>
      <w:b/>
      <w:bCs/>
      <w:sz w:val="32"/>
      <w:szCs w:val="32"/>
    </w:rPr>
  </w:style>
  <w:style w:type="paragraph" w:customStyle="1" w:styleId="1">
    <w:name w:val="列出段落1"/>
    <w:basedOn w:val="a"/>
    <w:rsid w:val="00954C35"/>
    <w:pPr>
      <w:ind w:firstLineChars="200" w:firstLine="420"/>
    </w:pPr>
  </w:style>
  <w:style w:type="paragraph" w:styleId="a3">
    <w:name w:val="footer"/>
    <w:basedOn w:val="a"/>
    <w:link w:val="Char"/>
    <w:rsid w:val="00954C35"/>
    <w:pPr>
      <w:tabs>
        <w:tab w:val="center" w:pos="4153"/>
        <w:tab w:val="right" w:pos="8306"/>
      </w:tabs>
      <w:snapToGrid w:val="0"/>
      <w:jc w:val="left"/>
    </w:pPr>
    <w:rPr>
      <w:sz w:val="18"/>
      <w:szCs w:val="18"/>
    </w:rPr>
  </w:style>
  <w:style w:type="character" w:customStyle="1" w:styleId="Char">
    <w:name w:val="页脚 Char"/>
    <w:basedOn w:val="a0"/>
    <w:link w:val="a3"/>
    <w:rsid w:val="00954C35"/>
    <w:rPr>
      <w:rFonts w:ascii="Calibri" w:eastAsia="宋体" w:hAnsi="Calibri" w:cs="Times New Roman"/>
      <w:sz w:val="18"/>
      <w:szCs w:val="18"/>
    </w:rPr>
  </w:style>
  <w:style w:type="paragraph" w:styleId="a4">
    <w:name w:val="header"/>
    <w:basedOn w:val="a"/>
    <w:link w:val="Char0"/>
    <w:uiPriority w:val="99"/>
    <w:semiHidden/>
    <w:unhideWhenUsed/>
    <w:rsid w:val="00F1287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F12878"/>
    <w:rPr>
      <w:rFonts w:ascii="Calibri" w:eastAsia="宋体" w:hAnsi="Calibri" w:cs="Times New Roman"/>
      <w:sz w:val="18"/>
      <w:szCs w:val="18"/>
    </w:rPr>
  </w:style>
  <w:style w:type="paragraph" w:styleId="a5">
    <w:name w:val="List Paragraph"/>
    <w:basedOn w:val="a"/>
    <w:uiPriority w:val="34"/>
    <w:qFormat/>
    <w:rsid w:val="00C72485"/>
    <w:pPr>
      <w:ind w:firstLineChars="200" w:firstLine="420"/>
    </w:pPr>
  </w:style>
  <w:style w:type="character" w:styleId="a6">
    <w:name w:val="Hyperlink"/>
    <w:basedOn w:val="a0"/>
    <w:uiPriority w:val="99"/>
    <w:semiHidden/>
    <w:unhideWhenUsed/>
    <w:rsid w:val="008E7BD8"/>
    <w:rPr>
      <w:color w:val="0000FF"/>
      <w:u w:val="single"/>
    </w:rPr>
  </w:style>
  <w:style w:type="character" w:customStyle="1" w:styleId="apple-converted-space">
    <w:name w:val="apple-converted-space"/>
    <w:basedOn w:val="a0"/>
    <w:rsid w:val="008E7B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296</Words>
  <Characters>1690</Characters>
  <Application>Microsoft Office Word</Application>
  <DocSecurity>0</DocSecurity>
  <Lines>14</Lines>
  <Paragraphs>3</Paragraphs>
  <ScaleCrop>false</ScaleCrop>
  <Company/>
  <LinksUpToDate>false</LinksUpToDate>
  <CharactersWithSpaces>1983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Mr.WU</dc:creator>
  <cp:lastModifiedBy>helao</cp:lastModifiedBy>
  <cp:revision>2</cp:revision>
  <dcterms:created xsi:type="dcterms:W3CDTF">2016-05-12T01:21:00Z</dcterms:created>
  <dcterms:modified xsi:type="dcterms:W3CDTF">2016-05-12T01:21:00Z</dcterms:modified>
</cp:coreProperties>
</file>