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2F9" w:rsidRPr="008F2D83" w:rsidRDefault="008B52F9" w:rsidP="008B52F9">
      <w:pPr>
        <w:spacing w:line="720" w:lineRule="auto"/>
        <w:jc w:val="center"/>
        <w:rPr>
          <w:b/>
          <w:sz w:val="32"/>
          <w:szCs w:val="32"/>
        </w:rPr>
      </w:pPr>
      <w:r w:rsidRPr="008F2D83">
        <w:rPr>
          <w:rFonts w:hint="eastAsia"/>
          <w:b/>
          <w:sz w:val="32"/>
          <w:szCs w:val="32"/>
        </w:rPr>
        <w:t>《</w:t>
      </w:r>
      <w:r w:rsidR="00D010A2" w:rsidRPr="008F2D83">
        <w:rPr>
          <w:rFonts w:hint="eastAsia"/>
          <w:b/>
          <w:sz w:val="32"/>
          <w:szCs w:val="32"/>
        </w:rPr>
        <w:t>改良性产品设计理论与研究</w:t>
      </w:r>
      <w:r w:rsidRPr="008F2D83">
        <w:rPr>
          <w:rFonts w:hint="eastAsia"/>
          <w:b/>
          <w:sz w:val="32"/>
          <w:szCs w:val="32"/>
        </w:rPr>
        <w:t>》课程教学大纲</w:t>
      </w:r>
    </w:p>
    <w:p w:rsidR="00E103B5" w:rsidRPr="008F2D83" w:rsidRDefault="008F2D83" w:rsidP="00D676B0">
      <w:pPr>
        <w:widowControl/>
        <w:spacing w:line="360" w:lineRule="auto"/>
        <w:jc w:val="center"/>
        <w:rPr>
          <w:rFonts w:cs="Times New Roman"/>
          <w:b/>
          <w:bCs/>
          <w:kern w:val="0"/>
          <w:sz w:val="28"/>
          <w:szCs w:val="28"/>
        </w:rPr>
      </w:pPr>
      <w:r w:rsidRPr="008F2D83">
        <w:rPr>
          <w:rFonts w:hint="eastAsia"/>
          <w:b/>
          <w:bCs/>
          <w:kern w:val="0"/>
          <w:sz w:val="28"/>
          <w:szCs w:val="28"/>
        </w:rPr>
        <w:t xml:space="preserve">Theory and Research of </w:t>
      </w:r>
      <w:r w:rsidR="00E103B5" w:rsidRPr="008F2D83">
        <w:rPr>
          <w:b/>
          <w:bCs/>
          <w:kern w:val="0"/>
          <w:sz w:val="28"/>
          <w:szCs w:val="28"/>
        </w:rPr>
        <w:t>Product</w:t>
      </w:r>
      <w:r w:rsidR="004D000E" w:rsidRPr="008F2D83">
        <w:rPr>
          <w:rFonts w:hint="eastAsia"/>
          <w:b/>
          <w:bCs/>
          <w:kern w:val="0"/>
          <w:sz w:val="28"/>
          <w:szCs w:val="28"/>
        </w:rPr>
        <w:t xml:space="preserve"> </w:t>
      </w:r>
      <w:r w:rsidRPr="008F2D83">
        <w:rPr>
          <w:b/>
          <w:bCs/>
          <w:kern w:val="0"/>
          <w:sz w:val="28"/>
          <w:szCs w:val="28"/>
        </w:rPr>
        <w:t>Improvement</w:t>
      </w:r>
    </w:p>
    <w:p w:rsidR="00E103B5" w:rsidRPr="008F2D83" w:rsidRDefault="00E103B5" w:rsidP="00D676B0">
      <w:pPr>
        <w:widowControl/>
        <w:spacing w:line="360" w:lineRule="auto"/>
        <w:jc w:val="left"/>
        <w:rPr>
          <w:rFonts w:cs="Times New Roman"/>
          <w:b/>
          <w:bCs/>
          <w:kern w:val="0"/>
        </w:rPr>
      </w:pPr>
    </w:p>
    <w:p w:rsidR="00E103B5" w:rsidRPr="008F2D83" w:rsidRDefault="00E103B5" w:rsidP="00D676B0">
      <w:pPr>
        <w:spacing w:line="360" w:lineRule="auto"/>
        <w:jc w:val="left"/>
        <w:rPr>
          <w:rFonts w:cs="Times New Roman"/>
          <w:b/>
          <w:bCs/>
        </w:rPr>
      </w:pPr>
      <w:r w:rsidRPr="008F2D83">
        <w:rPr>
          <w:b/>
          <w:bCs/>
        </w:rPr>
        <w:t xml:space="preserve">    </w:t>
      </w:r>
      <w:r w:rsidRPr="008F2D83">
        <w:rPr>
          <w:rFonts w:cs="宋体" w:hint="eastAsia"/>
          <w:b/>
          <w:bCs/>
        </w:rPr>
        <w:t>一、教师信息</w:t>
      </w:r>
    </w:p>
    <w:p w:rsidR="00E103B5" w:rsidRPr="008F2D83" w:rsidRDefault="00E103B5" w:rsidP="00D676B0">
      <w:pPr>
        <w:spacing w:line="360" w:lineRule="auto"/>
        <w:jc w:val="left"/>
        <w:rPr>
          <w:rFonts w:cs="Times New Roman"/>
        </w:rPr>
      </w:pPr>
      <w:r w:rsidRPr="008F2D83">
        <w:t xml:space="preserve">    </w:t>
      </w:r>
      <w:r w:rsidRPr="008F2D83">
        <w:rPr>
          <w:rFonts w:cs="宋体" w:hint="eastAsia"/>
        </w:rPr>
        <w:t>姓名：汤凯青</w:t>
      </w:r>
      <w:r w:rsidRPr="008F2D83">
        <w:t xml:space="preserve">               </w:t>
      </w:r>
      <w:r w:rsidRPr="008F2D83">
        <w:rPr>
          <w:rFonts w:cs="宋体" w:hint="eastAsia"/>
        </w:rPr>
        <w:t>职称：讲师</w:t>
      </w:r>
    </w:p>
    <w:p w:rsidR="00E103B5" w:rsidRPr="008F2D83" w:rsidRDefault="00E103B5" w:rsidP="00A10939">
      <w:pPr>
        <w:spacing w:line="360" w:lineRule="auto"/>
        <w:ind w:firstLine="420"/>
        <w:jc w:val="left"/>
        <w:rPr>
          <w:rFonts w:cs="Times New Roman"/>
        </w:rPr>
      </w:pPr>
      <w:r w:rsidRPr="008F2D83">
        <w:rPr>
          <w:rFonts w:cs="宋体" w:hint="eastAsia"/>
        </w:rPr>
        <w:t>办公室：</w:t>
      </w:r>
    </w:p>
    <w:p w:rsidR="00E103B5" w:rsidRPr="008F2D83" w:rsidRDefault="00E103B5" w:rsidP="00A10939">
      <w:pPr>
        <w:spacing w:line="360" w:lineRule="auto"/>
        <w:ind w:firstLine="420"/>
        <w:jc w:val="left"/>
      </w:pPr>
      <w:r w:rsidRPr="008F2D83">
        <w:rPr>
          <w:rFonts w:cs="宋体" w:hint="eastAsia"/>
        </w:rPr>
        <w:t>电子信箱：</w:t>
      </w:r>
      <w:hyperlink r:id="rId7" w:history="1">
        <w:r w:rsidR="00AC6656" w:rsidRPr="008F2D83">
          <w:rPr>
            <w:rStyle w:val="a9"/>
            <w:color w:val="auto"/>
          </w:rPr>
          <w:t>eterne@hotmail.com</w:t>
        </w:r>
      </w:hyperlink>
    </w:p>
    <w:p w:rsidR="00AC6656" w:rsidRPr="008F2D83" w:rsidRDefault="00AC6656" w:rsidP="00AC6656">
      <w:pPr>
        <w:spacing w:line="360" w:lineRule="auto"/>
        <w:ind w:firstLine="420"/>
        <w:jc w:val="left"/>
        <w:rPr>
          <w:sz w:val="20"/>
          <w:szCs w:val="20"/>
        </w:rPr>
      </w:pPr>
      <w:r w:rsidRPr="008F2D83">
        <w:rPr>
          <w:rFonts w:ascii="宋体" w:hAnsi="宋体" w:hint="eastAsia"/>
          <w:kern w:val="0"/>
          <w:sz w:val="20"/>
          <w:szCs w:val="20"/>
        </w:rPr>
        <w:t>答疑时间：周三</w:t>
      </w:r>
    </w:p>
    <w:p w:rsidR="00E103B5" w:rsidRPr="008F2D83" w:rsidRDefault="00E103B5" w:rsidP="00D676B0">
      <w:pPr>
        <w:spacing w:line="360" w:lineRule="auto"/>
        <w:jc w:val="left"/>
        <w:rPr>
          <w:rFonts w:cs="Times New Roman"/>
        </w:rPr>
      </w:pPr>
    </w:p>
    <w:p w:rsidR="00E103B5" w:rsidRPr="008F2D83" w:rsidRDefault="00E103B5" w:rsidP="00D676B0">
      <w:pPr>
        <w:spacing w:line="360" w:lineRule="auto"/>
        <w:jc w:val="left"/>
        <w:rPr>
          <w:rFonts w:cs="Times New Roman"/>
          <w:b/>
          <w:bCs/>
        </w:rPr>
      </w:pPr>
      <w:r w:rsidRPr="008F2D83">
        <w:t xml:space="preserve">    </w:t>
      </w:r>
      <w:r w:rsidRPr="008F2D83">
        <w:rPr>
          <w:rFonts w:cs="宋体" w:hint="eastAsia"/>
          <w:b/>
          <w:bCs/>
        </w:rPr>
        <w:t>二、课程基本信息</w:t>
      </w:r>
    </w:p>
    <w:p w:rsidR="00E103B5" w:rsidRPr="008F2D83" w:rsidRDefault="00E103B5" w:rsidP="008B52F9">
      <w:pPr>
        <w:spacing w:line="360" w:lineRule="exact"/>
        <w:ind w:firstLineChars="200" w:firstLine="420"/>
        <w:textAlignment w:val="center"/>
        <w:outlineLvl w:val="0"/>
        <w:rPr>
          <w:rFonts w:cs="Times New Roman"/>
        </w:rPr>
      </w:pPr>
      <w:r w:rsidRPr="008F2D83">
        <w:rPr>
          <w:rFonts w:cs="宋体" w:hint="eastAsia"/>
        </w:rPr>
        <w:t>课程名称：</w:t>
      </w:r>
      <w:r w:rsidR="00D010A2" w:rsidRPr="008F2D83">
        <w:rPr>
          <w:rFonts w:cs="宋体" w:hint="eastAsia"/>
        </w:rPr>
        <w:t>改良性产品设计理论与研究</w:t>
      </w:r>
    </w:p>
    <w:p w:rsidR="00E103B5" w:rsidRPr="008F2D83" w:rsidRDefault="00E103B5" w:rsidP="00D676B0">
      <w:pPr>
        <w:spacing w:line="360" w:lineRule="auto"/>
        <w:jc w:val="left"/>
        <w:rPr>
          <w:rFonts w:cs="Times New Roman"/>
        </w:rPr>
      </w:pPr>
      <w:r w:rsidRPr="008F2D83">
        <w:t xml:space="preserve">    </w:t>
      </w:r>
      <w:r w:rsidRPr="008F2D83">
        <w:rPr>
          <w:rFonts w:cs="宋体" w:hint="eastAsia"/>
        </w:rPr>
        <w:t>课程性质：专业必修</w:t>
      </w:r>
    </w:p>
    <w:p w:rsidR="00E103B5" w:rsidRPr="008F2D83" w:rsidRDefault="00E103B5" w:rsidP="00D676B0">
      <w:pPr>
        <w:spacing w:line="360" w:lineRule="auto"/>
        <w:jc w:val="left"/>
      </w:pPr>
      <w:r w:rsidRPr="008F2D83">
        <w:t xml:space="preserve">    </w:t>
      </w:r>
      <w:r w:rsidRPr="008F2D83">
        <w:rPr>
          <w:rFonts w:cs="宋体" w:hint="eastAsia"/>
        </w:rPr>
        <w:t>课程代码：</w:t>
      </w:r>
      <w:r w:rsidR="00621D55" w:rsidRPr="008F2D83">
        <w:t>10104591</w:t>
      </w:r>
      <w:bookmarkStart w:id="0" w:name="_GoBack"/>
      <w:bookmarkEnd w:id="0"/>
      <w:r w:rsidRPr="008F2D83">
        <w:t xml:space="preserve">          </w:t>
      </w:r>
      <w:r w:rsidRPr="008F2D83">
        <w:rPr>
          <w:rFonts w:cs="宋体" w:hint="eastAsia"/>
        </w:rPr>
        <w:t>学时：</w:t>
      </w:r>
      <w:r w:rsidRPr="008F2D83">
        <w:t>48</w:t>
      </w:r>
      <w:r w:rsidRPr="008F2D83">
        <w:rPr>
          <w:rFonts w:cs="宋体" w:hint="eastAsia"/>
        </w:rPr>
        <w:t>课时</w:t>
      </w:r>
      <w:r w:rsidRPr="008F2D83">
        <w:t xml:space="preserve">         </w:t>
      </w:r>
      <w:r w:rsidRPr="008F2D83">
        <w:rPr>
          <w:rFonts w:cs="宋体" w:hint="eastAsia"/>
        </w:rPr>
        <w:t>学分：</w:t>
      </w:r>
      <w:r w:rsidRPr="008F2D83">
        <w:t>2</w:t>
      </w:r>
    </w:p>
    <w:p w:rsidR="00E103B5" w:rsidRPr="008F2D83" w:rsidRDefault="00E103B5" w:rsidP="00D676B0">
      <w:pPr>
        <w:widowControl/>
        <w:spacing w:line="360" w:lineRule="auto"/>
        <w:jc w:val="left"/>
        <w:rPr>
          <w:rFonts w:cs="Times New Roman"/>
          <w:b/>
          <w:bCs/>
          <w:kern w:val="0"/>
        </w:rPr>
      </w:pPr>
    </w:p>
    <w:p w:rsidR="00E103B5" w:rsidRPr="008F2D83" w:rsidRDefault="00E103B5" w:rsidP="00D676B0">
      <w:pPr>
        <w:widowControl/>
        <w:spacing w:line="360" w:lineRule="auto"/>
        <w:jc w:val="left"/>
        <w:rPr>
          <w:rFonts w:cs="Times New Roman"/>
          <w:kern w:val="0"/>
        </w:rPr>
      </w:pPr>
      <w:r w:rsidRPr="008F2D83">
        <w:rPr>
          <w:b/>
          <w:bCs/>
          <w:kern w:val="0"/>
        </w:rPr>
        <w:t xml:space="preserve">    </w:t>
      </w:r>
      <w:r w:rsidRPr="008F2D83">
        <w:rPr>
          <w:rFonts w:cs="宋体" w:hint="eastAsia"/>
          <w:b/>
          <w:bCs/>
          <w:kern w:val="0"/>
        </w:rPr>
        <w:t>三、课程介绍</w:t>
      </w:r>
    </w:p>
    <w:p w:rsidR="00E103B5" w:rsidRPr="008F2D83" w:rsidRDefault="00E103B5" w:rsidP="008B52F9">
      <w:pPr>
        <w:spacing w:line="360" w:lineRule="exact"/>
        <w:ind w:firstLineChars="200" w:firstLine="420"/>
        <w:textAlignment w:val="center"/>
        <w:outlineLvl w:val="0"/>
        <w:rPr>
          <w:rFonts w:eastAsia="黑体" w:cs="Times New Roman"/>
          <w:b/>
          <w:bCs/>
        </w:rPr>
      </w:pPr>
      <w:r w:rsidRPr="008F2D83">
        <w:rPr>
          <w:kern w:val="0"/>
        </w:rPr>
        <w:t xml:space="preserve">   </w:t>
      </w:r>
    </w:p>
    <w:p w:rsidR="00E103B5" w:rsidRPr="008F2D83" w:rsidRDefault="00E103B5" w:rsidP="009C1C62">
      <w:pPr>
        <w:pStyle w:val="a8"/>
        <w:adjustRightInd w:val="0"/>
        <w:snapToGrid w:val="0"/>
        <w:spacing w:after="0" w:line="360" w:lineRule="exact"/>
        <w:ind w:leftChars="0" w:left="0" w:firstLineChars="200" w:firstLine="480"/>
        <w:rPr>
          <w:rFonts w:ascii="宋体"/>
        </w:rPr>
      </w:pPr>
      <w:r w:rsidRPr="008F2D83">
        <w:rPr>
          <w:rFonts w:ascii="宋体" w:hAnsi="宋体" w:cs="宋体" w:hint="eastAsia"/>
        </w:rPr>
        <w:t>《产品</w:t>
      </w:r>
      <w:r w:rsidR="00AC6656" w:rsidRPr="008F2D83">
        <w:rPr>
          <w:rFonts w:ascii="宋体" w:hAnsi="宋体" w:cs="宋体" w:hint="eastAsia"/>
        </w:rPr>
        <w:t>改良设计</w:t>
      </w:r>
      <w:r w:rsidRPr="008F2D83">
        <w:rPr>
          <w:rFonts w:ascii="宋体" w:hAnsi="宋体" w:cs="宋体" w:hint="eastAsia"/>
        </w:rPr>
        <w:t>》为理论和实践相结合的课程，实践部分主要对改良的产品进行细节的调整，同时要进行技术可行性设计研究。通过制作工作模型、仿真模型更好地推敲改良技术实施的合理创新，通过模型制作将产品设计构思真实地再现出来，所有在平面上发现不了的问题，都能在模型中反映出来。提升学生的三维空间构型能力，要求学生直接以三维实体的方式进行思考与创意。</w:t>
      </w:r>
    </w:p>
    <w:p w:rsidR="00E103B5" w:rsidRPr="008F2D83" w:rsidRDefault="00E103B5" w:rsidP="00D94067">
      <w:pPr>
        <w:rPr>
          <w:rFonts w:ascii="宋体" w:cs="宋体"/>
        </w:rPr>
      </w:pPr>
    </w:p>
    <w:p w:rsidR="00E103B5" w:rsidRPr="008F2D83" w:rsidRDefault="00E103B5" w:rsidP="00D676B0">
      <w:pPr>
        <w:widowControl/>
        <w:spacing w:line="360" w:lineRule="auto"/>
        <w:jc w:val="left"/>
        <w:rPr>
          <w:rFonts w:cs="Times New Roman"/>
        </w:rPr>
      </w:pPr>
    </w:p>
    <w:p w:rsidR="00E103B5" w:rsidRPr="008F2D83" w:rsidRDefault="00E103B5" w:rsidP="00D676B0">
      <w:pPr>
        <w:widowControl/>
        <w:spacing w:line="360" w:lineRule="auto"/>
        <w:jc w:val="left"/>
        <w:rPr>
          <w:rFonts w:cs="Times New Roman"/>
          <w:b/>
          <w:bCs/>
        </w:rPr>
      </w:pPr>
      <w:r w:rsidRPr="008F2D83">
        <w:t xml:space="preserve">    </w:t>
      </w:r>
      <w:r w:rsidRPr="008F2D83">
        <w:rPr>
          <w:rFonts w:cs="宋体" w:hint="eastAsia"/>
          <w:b/>
          <w:bCs/>
        </w:rPr>
        <w:t>四、课程内容</w:t>
      </w:r>
    </w:p>
    <w:p w:rsidR="00E103B5" w:rsidRPr="008F2D83" w:rsidRDefault="00E103B5" w:rsidP="007B0F78">
      <w:pPr>
        <w:outlineLvl w:val="0"/>
        <w:rPr>
          <w:rFonts w:cs="Times New Roman"/>
        </w:rPr>
      </w:pPr>
      <w:r w:rsidRPr="008F2D83">
        <w:rPr>
          <w:rFonts w:ascii="宋体" w:hAnsi="宋体" w:cs="宋体"/>
        </w:rPr>
        <w:t xml:space="preserve"> </w:t>
      </w:r>
      <w:r w:rsidRPr="008F2D83">
        <w:rPr>
          <w:rFonts w:ascii="宋体" w:hAnsi="宋体" w:cs="宋体" w:hint="eastAsia"/>
        </w:rPr>
        <w:t>第一阶段</w:t>
      </w:r>
      <w:r w:rsidRPr="008F2D83">
        <w:rPr>
          <w:rFonts w:ascii="宋体" w:hAnsi="宋体" w:cs="宋体"/>
        </w:rPr>
        <w:t xml:space="preserve">   </w:t>
      </w:r>
      <w:r w:rsidRPr="008F2D83">
        <w:rPr>
          <w:rFonts w:ascii="宋体" w:hAnsi="宋体" w:cs="宋体" w:hint="eastAsia"/>
        </w:rPr>
        <w:t>设</w:t>
      </w:r>
      <w:r w:rsidRPr="008F2D83">
        <w:rPr>
          <w:rFonts w:cs="宋体" w:hint="eastAsia"/>
        </w:rPr>
        <w:t>计概念阶段</w:t>
      </w:r>
    </w:p>
    <w:p w:rsidR="00E103B5" w:rsidRPr="008F2D83" w:rsidRDefault="00E103B5" w:rsidP="007B0F78">
      <w:pPr>
        <w:rPr>
          <w:rFonts w:cs="Times New Roman"/>
        </w:rPr>
      </w:pPr>
      <w:r w:rsidRPr="008F2D83">
        <w:rPr>
          <w:rFonts w:cs="宋体" w:hint="eastAsia"/>
        </w:rPr>
        <w:t>（</w:t>
      </w:r>
      <w:r w:rsidRPr="008F2D83">
        <w:t>1</w:t>
      </w:r>
      <w:r w:rsidRPr="008F2D83">
        <w:rPr>
          <w:rFonts w:cs="宋体" w:hint="eastAsia"/>
        </w:rPr>
        <w:t>）功能划分要求根据产品的特点合理划分</w:t>
      </w:r>
    </w:p>
    <w:p w:rsidR="00E103B5" w:rsidRPr="008F2D83" w:rsidRDefault="00E103B5" w:rsidP="007B0F78">
      <w:pPr>
        <w:rPr>
          <w:rFonts w:cs="Times New Roman"/>
        </w:rPr>
      </w:pPr>
      <w:r w:rsidRPr="008F2D83">
        <w:rPr>
          <w:rFonts w:cs="宋体" w:hint="eastAsia"/>
        </w:rPr>
        <w:t>（</w:t>
      </w:r>
      <w:r w:rsidRPr="008F2D83">
        <w:t>2</w:t>
      </w:r>
      <w:r w:rsidRPr="008F2D83">
        <w:rPr>
          <w:rFonts w:cs="宋体" w:hint="eastAsia"/>
        </w:rPr>
        <w:t>）方案的变体</w:t>
      </w:r>
    </w:p>
    <w:p w:rsidR="00E103B5" w:rsidRPr="008F2D83" w:rsidRDefault="00E103B5" w:rsidP="007B0F78">
      <w:pPr>
        <w:rPr>
          <w:rFonts w:cs="Times New Roman"/>
        </w:rPr>
      </w:pPr>
      <w:r w:rsidRPr="008F2D83">
        <w:rPr>
          <w:rFonts w:cs="宋体" w:hint="eastAsia"/>
        </w:rPr>
        <w:t>（</w:t>
      </w:r>
      <w:r w:rsidRPr="008F2D83">
        <w:t>3</w:t>
      </w:r>
      <w:r w:rsidRPr="008F2D83">
        <w:rPr>
          <w:rFonts w:cs="宋体" w:hint="eastAsia"/>
        </w:rPr>
        <w:t>）结构的确立，通过方案的评价和具体的分析来确立</w:t>
      </w:r>
    </w:p>
    <w:p w:rsidR="00E103B5" w:rsidRPr="008F2D83" w:rsidRDefault="00E103B5" w:rsidP="007B0F78">
      <w:pPr>
        <w:rPr>
          <w:rFonts w:cs="Times New Roman"/>
        </w:rPr>
      </w:pPr>
      <w:r w:rsidRPr="008F2D83">
        <w:rPr>
          <w:rFonts w:cs="宋体" w:hint="eastAsia"/>
        </w:rPr>
        <w:t>（</w:t>
      </w:r>
      <w:r w:rsidRPr="008F2D83">
        <w:t>4</w:t>
      </w:r>
      <w:r w:rsidRPr="008F2D83">
        <w:rPr>
          <w:rFonts w:cs="宋体" w:hint="eastAsia"/>
        </w:rPr>
        <w:t>）比例、尺度设计比现有产品更加合理</w:t>
      </w:r>
    </w:p>
    <w:p w:rsidR="00E103B5" w:rsidRPr="008F2D83" w:rsidRDefault="00E103B5" w:rsidP="007B0F78">
      <w:pPr>
        <w:rPr>
          <w:rFonts w:cs="Times New Roman"/>
        </w:rPr>
      </w:pPr>
      <w:r w:rsidRPr="008F2D83">
        <w:rPr>
          <w:rFonts w:cs="宋体" w:hint="eastAsia"/>
        </w:rPr>
        <w:t>（</w:t>
      </w:r>
      <w:r w:rsidRPr="008F2D83">
        <w:t>5</w:t>
      </w:r>
      <w:r w:rsidRPr="008F2D83">
        <w:rPr>
          <w:rFonts w:cs="宋体" w:hint="eastAsia"/>
        </w:rPr>
        <w:t>）草图、效果图及辅助模型要求</w:t>
      </w:r>
    </w:p>
    <w:p w:rsidR="00E103B5" w:rsidRPr="008F2D83" w:rsidRDefault="00E103B5" w:rsidP="007B0F78">
      <w:pPr>
        <w:rPr>
          <w:rFonts w:cs="Times New Roman"/>
        </w:rPr>
      </w:pPr>
      <w:r w:rsidRPr="008F2D83">
        <w:t xml:space="preserve"> </w:t>
      </w:r>
      <w:r w:rsidRPr="008F2D83">
        <w:rPr>
          <w:rFonts w:cs="宋体" w:hint="eastAsia"/>
        </w:rPr>
        <w:t>重点：形态与功能的统一，风格与市场定位的统一，色彩、图案编排与产品风格的统一结构的科学与合理性，基本功能与增殖功能的必要性，分析产品的生产成本，装配成本，及一些特殊工艺所产生的成本。</w:t>
      </w:r>
    </w:p>
    <w:p w:rsidR="00E103B5" w:rsidRPr="008F2D83" w:rsidRDefault="00E103B5" w:rsidP="007B0F78">
      <w:pPr>
        <w:rPr>
          <w:rFonts w:cs="Times New Roman"/>
        </w:rPr>
      </w:pPr>
    </w:p>
    <w:p w:rsidR="00E103B5" w:rsidRPr="008F2D83" w:rsidRDefault="00E103B5" w:rsidP="007B0F78">
      <w:pPr>
        <w:outlineLvl w:val="0"/>
        <w:rPr>
          <w:rFonts w:cs="Times New Roman"/>
        </w:rPr>
      </w:pPr>
      <w:r w:rsidRPr="008F2D83">
        <w:t xml:space="preserve"> </w:t>
      </w:r>
      <w:r w:rsidRPr="008F2D83">
        <w:rPr>
          <w:rFonts w:cs="宋体" w:hint="eastAsia"/>
        </w:rPr>
        <w:t>第二阶段</w:t>
      </w:r>
      <w:r w:rsidRPr="008F2D83">
        <w:t xml:space="preserve">  </w:t>
      </w:r>
      <w:r w:rsidRPr="008F2D83">
        <w:rPr>
          <w:rFonts w:cs="宋体" w:hint="eastAsia"/>
        </w:rPr>
        <w:t>方案确立</w:t>
      </w:r>
    </w:p>
    <w:p w:rsidR="00E103B5" w:rsidRPr="008F2D83" w:rsidRDefault="00E103B5" w:rsidP="007B0F78">
      <w:pPr>
        <w:rPr>
          <w:rFonts w:cs="Times New Roman"/>
        </w:rPr>
      </w:pPr>
      <w:r w:rsidRPr="008F2D83">
        <w:rPr>
          <w:rFonts w:cs="宋体" w:hint="eastAsia"/>
        </w:rPr>
        <w:t>（</w:t>
      </w:r>
      <w:r w:rsidRPr="008F2D83">
        <w:t>1</w:t>
      </w:r>
      <w:r w:rsidRPr="008F2D83">
        <w:rPr>
          <w:rFonts w:cs="宋体" w:hint="eastAsia"/>
        </w:rPr>
        <w:t>）了解各种解决问题方案</w:t>
      </w:r>
    </w:p>
    <w:p w:rsidR="00E103B5" w:rsidRPr="008F2D83" w:rsidRDefault="00E103B5" w:rsidP="007B0F78">
      <w:pPr>
        <w:rPr>
          <w:rFonts w:cs="Times New Roman"/>
        </w:rPr>
      </w:pPr>
      <w:r w:rsidRPr="008F2D83">
        <w:rPr>
          <w:rFonts w:cs="宋体" w:hint="eastAsia"/>
        </w:rPr>
        <w:t>（</w:t>
      </w:r>
      <w:r w:rsidRPr="008F2D83">
        <w:t>2</w:t>
      </w:r>
      <w:r w:rsidRPr="008F2D83">
        <w:rPr>
          <w:rFonts w:cs="宋体" w:hint="eastAsia"/>
        </w:rPr>
        <w:t>）选择最佳设计要求选择原则的合理与科学性</w:t>
      </w:r>
    </w:p>
    <w:p w:rsidR="00E103B5" w:rsidRPr="008F2D83" w:rsidRDefault="00E103B5" w:rsidP="007B0F78">
      <w:pPr>
        <w:rPr>
          <w:rFonts w:cs="Times New Roman"/>
        </w:rPr>
      </w:pPr>
      <w:r w:rsidRPr="008F2D83">
        <w:rPr>
          <w:rFonts w:cs="宋体" w:hint="eastAsia"/>
        </w:rPr>
        <w:t>（</w:t>
      </w:r>
      <w:r w:rsidRPr="008F2D83">
        <w:t>3</w:t>
      </w:r>
      <w:r w:rsidRPr="008F2D83">
        <w:rPr>
          <w:rFonts w:cs="宋体" w:hint="eastAsia"/>
        </w:rPr>
        <w:t>）评估和确定方案时要求从问题分析的各个方面加以评估、考核</w:t>
      </w:r>
    </w:p>
    <w:p w:rsidR="00E103B5" w:rsidRPr="008F2D83" w:rsidRDefault="00E103B5" w:rsidP="008B52F9">
      <w:pPr>
        <w:ind w:leftChars="-1" w:left="-2"/>
        <w:rPr>
          <w:rFonts w:cs="Times New Roman"/>
        </w:rPr>
      </w:pPr>
      <w:r w:rsidRPr="008F2D83">
        <w:rPr>
          <w:rFonts w:cs="宋体" w:hint="eastAsia"/>
        </w:rPr>
        <w:t>重点是方案的评估原则是否合理，以确定出最符合市场需要的设计方案。</w:t>
      </w:r>
    </w:p>
    <w:p w:rsidR="00E103B5" w:rsidRPr="008F2D83" w:rsidRDefault="00E103B5" w:rsidP="00DD3599">
      <w:pPr>
        <w:rPr>
          <w:rFonts w:cs="Times New Roman"/>
        </w:rPr>
      </w:pPr>
      <w:r w:rsidRPr="008F2D83">
        <w:rPr>
          <w:rFonts w:cs="宋体" w:hint="eastAsia"/>
        </w:rPr>
        <w:t>难点是方案的评估者的市场判断能力的高低。</w:t>
      </w:r>
    </w:p>
    <w:p w:rsidR="00E103B5" w:rsidRPr="008F2D83" w:rsidRDefault="00E103B5" w:rsidP="007B0F78">
      <w:pPr>
        <w:rPr>
          <w:rFonts w:cs="Times New Roman"/>
        </w:rPr>
      </w:pPr>
    </w:p>
    <w:p w:rsidR="00E103B5" w:rsidRPr="008F2D83" w:rsidRDefault="00E103B5" w:rsidP="007B0F78">
      <w:pPr>
        <w:outlineLvl w:val="0"/>
        <w:rPr>
          <w:rFonts w:cs="Times New Roman"/>
        </w:rPr>
      </w:pPr>
      <w:r w:rsidRPr="008F2D83">
        <w:t xml:space="preserve"> </w:t>
      </w:r>
      <w:r w:rsidRPr="008F2D83">
        <w:rPr>
          <w:rFonts w:cs="宋体" w:hint="eastAsia"/>
        </w:rPr>
        <w:t>第三阶段、设计实现</w:t>
      </w:r>
    </w:p>
    <w:p w:rsidR="00E103B5" w:rsidRPr="008F2D83" w:rsidRDefault="00E103B5" w:rsidP="007B0F78">
      <w:pPr>
        <w:rPr>
          <w:rFonts w:cs="Times New Roman"/>
        </w:rPr>
      </w:pPr>
      <w:r w:rsidRPr="008F2D83">
        <w:rPr>
          <w:rFonts w:cs="宋体" w:hint="eastAsia"/>
        </w:rPr>
        <w:t>（</w:t>
      </w:r>
      <w:r w:rsidRPr="008F2D83">
        <w:t>1</w:t>
      </w:r>
      <w:r w:rsidRPr="008F2D83">
        <w:rPr>
          <w:rFonts w:cs="宋体" w:hint="eastAsia"/>
        </w:rPr>
        <w:t>）结构及细部处理要求合理、协调。</w:t>
      </w:r>
    </w:p>
    <w:p w:rsidR="00E103B5" w:rsidRPr="008F2D83" w:rsidRDefault="00E103B5" w:rsidP="007B0F78">
      <w:pPr>
        <w:rPr>
          <w:rFonts w:cs="Times New Roman"/>
        </w:rPr>
      </w:pPr>
      <w:r w:rsidRPr="008F2D83">
        <w:rPr>
          <w:rFonts w:cs="宋体" w:hint="eastAsia"/>
        </w:rPr>
        <w:t>（</w:t>
      </w:r>
      <w:r w:rsidRPr="008F2D83">
        <w:t>2</w:t>
      </w:r>
      <w:r w:rsidRPr="008F2D83">
        <w:rPr>
          <w:rFonts w:cs="宋体" w:hint="eastAsia"/>
        </w:rPr>
        <w:t>）图纸要求规范准确</w:t>
      </w:r>
    </w:p>
    <w:p w:rsidR="00E103B5" w:rsidRPr="008F2D83" w:rsidRDefault="00E103B5" w:rsidP="007B0F78">
      <w:pPr>
        <w:rPr>
          <w:rFonts w:cs="Times New Roman"/>
        </w:rPr>
      </w:pPr>
      <w:r w:rsidRPr="008F2D83">
        <w:rPr>
          <w:rFonts w:cs="宋体" w:hint="eastAsia"/>
        </w:rPr>
        <w:t>（</w:t>
      </w:r>
      <w:r w:rsidRPr="008F2D83">
        <w:t>3</w:t>
      </w:r>
      <w:r w:rsidRPr="008F2D83">
        <w:rPr>
          <w:rFonts w:cs="宋体" w:hint="eastAsia"/>
        </w:rPr>
        <w:t>）模型制作：要求比例、尺寸准确、制作精细</w:t>
      </w:r>
    </w:p>
    <w:p w:rsidR="00E103B5" w:rsidRPr="008F2D83" w:rsidRDefault="00E103B5" w:rsidP="007B0F78">
      <w:pPr>
        <w:rPr>
          <w:rFonts w:cs="Times New Roman"/>
        </w:rPr>
      </w:pPr>
      <w:r w:rsidRPr="008F2D83">
        <w:rPr>
          <w:rFonts w:cs="宋体" w:hint="eastAsia"/>
        </w:rPr>
        <w:t>（</w:t>
      </w:r>
      <w:r w:rsidRPr="008F2D83">
        <w:t>4</w:t>
      </w:r>
      <w:r w:rsidRPr="008F2D83">
        <w:rPr>
          <w:rFonts w:cs="宋体" w:hint="eastAsia"/>
        </w:rPr>
        <w:t>）设计传达</w:t>
      </w:r>
    </w:p>
    <w:p w:rsidR="00E103B5" w:rsidRPr="008F2D83" w:rsidRDefault="00E103B5" w:rsidP="008B52F9">
      <w:pPr>
        <w:ind w:firstLineChars="100" w:firstLine="210"/>
        <w:rPr>
          <w:rFonts w:cs="Times New Roman"/>
        </w:rPr>
      </w:pPr>
      <w:r w:rsidRPr="008F2D83">
        <w:rPr>
          <w:rFonts w:cs="宋体" w:hint="eastAsia"/>
        </w:rPr>
        <w:t>①</w:t>
      </w:r>
      <w:r w:rsidRPr="008F2D83">
        <w:t xml:space="preserve"> </w:t>
      </w:r>
      <w:r w:rsidRPr="008F2D83">
        <w:rPr>
          <w:rFonts w:cs="宋体" w:hint="eastAsia"/>
        </w:rPr>
        <w:t>设计说明：设计说明言简意赅，有数字，有说服力</w:t>
      </w:r>
    </w:p>
    <w:p w:rsidR="00E103B5" w:rsidRPr="008F2D83" w:rsidRDefault="00E103B5" w:rsidP="008B52F9">
      <w:pPr>
        <w:ind w:firstLineChars="100" w:firstLine="210"/>
        <w:rPr>
          <w:rFonts w:cs="Times New Roman"/>
        </w:rPr>
      </w:pPr>
      <w:r w:rsidRPr="008F2D83">
        <w:rPr>
          <w:rFonts w:cs="宋体" w:hint="eastAsia"/>
        </w:rPr>
        <w:t>②</w:t>
      </w:r>
      <w:r w:rsidRPr="008F2D83">
        <w:t xml:space="preserve"> </w:t>
      </w:r>
      <w:r w:rsidRPr="008F2D83">
        <w:rPr>
          <w:rFonts w:cs="宋体" w:hint="eastAsia"/>
        </w:rPr>
        <w:t>版面设计：要求版面清晰易懂，信息传递完整</w:t>
      </w:r>
    </w:p>
    <w:p w:rsidR="00E103B5" w:rsidRPr="008F2D83" w:rsidRDefault="00E103B5" w:rsidP="00DD3599">
      <w:pPr>
        <w:rPr>
          <w:rFonts w:cs="Times New Roman"/>
        </w:rPr>
      </w:pPr>
      <w:r w:rsidRPr="008F2D83">
        <w:rPr>
          <w:rFonts w:ascii="宋体" w:hAnsi="宋体" w:cs="宋体"/>
        </w:rPr>
        <w:t xml:space="preserve"> </w:t>
      </w:r>
      <w:r w:rsidRPr="008F2D83">
        <w:rPr>
          <w:rFonts w:cs="宋体" w:hint="eastAsia"/>
        </w:rPr>
        <w:t>难点是受模型材料的限制，模型很难达到预期效果。</w:t>
      </w:r>
    </w:p>
    <w:p w:rsidR="00E103B5" w:rsidRPr="008F2D83" w:rsidRDefault="00E103B5" w:rsidP="007B0F78">
      <w:pPr>
        <w:spacing w:line="360" w:lineRule="auto"/>
        <w:rPr>
          <w:rFonts w:ascii="宋体" w:cs="宋体"/>
        </w:rPr>
      </w:pPr>
    </w:p>
    <w:p w:rsidR="00E103B5" w:rsidRPr="008F2D83" w:rsidRDefault="00E103B5" w:rsidP="004D000E">
      <w:pPr>
        <w:spacing w:line="360" w:lineRule="auto"/>
        <w:ind w:firstLineChars="200" w:firstLine="422"/>
        <w:rPr>
          <w:rFonts w:cs="Times New Roman"/>
          <w:b/>
          <w:bCs/>
          <w:lang w:val="en-GB"/>
        </w:rPr>
      </w:pPr>
      <w:r w:rsidRPr="008F2D83">
        <w:rPr>
          <w:rFonts w:cs="宋体" w:hint="eastAsia"/>
          <w:b/>
          <w:bCs/>
        </w:rPr>
        <w:t>五、</w:t>
      </w:r>
      <w:r w:rsidRPr="008F2D83">
        <w:rPr>
          <w:rFonts w:cs="宋体" w:hint="eastAsia"/>
          <w:b/>
          <w:bCs/>
          <w:lang w:val="en-GB"/>
        </w:rPr>
        <w:t>授课形式</w:t>
      </w:r>
    </w:p>
    <w:p w:rsidR="00E103B5" w:rsidRPr="008F2D83" w:rsidRDefault="00E103B5" w:rsidP="002D3F66">
      <w:pPr>
        <w:spacing w:line="360" w:lineRule="auto"/>
        <w:ind w:firstLine="435"/>
        <w:rPr>
          <w:rFonts w:ascii="Times New Roman" w:hAnsi="Times New Roman" w:cs="Times New Roman"/>
        </w:rPr>
      </w:pPr>
      <w:r w:rsidRPr="008F2D83">
        <w:rPr>
          <w:rFonts w:ascii="Times New Roman" w:hAnsi="Times New Roman" w:cs="Times New Roman"/>
        </w:rPr>
        <w:t xml:space="preserve">1. </w:t>
      </w:r>
      <w:r w:rsidRPr="008F2D83">
        <w:rPr>
          <w:rFonts w:ascii="Times New Roman" w:cs="宋体" w:hint="eastAsia"/>
        </w:rPr>
        <w:t>课堂讲授：采用多媒体课件，并结合现实案例和产品演示帮助学生更好地了解产品改良设计的概念。</w:t>
      </w:r>
    </w:p>
    <w:p w:rsidR="00E103B5" w:rsidRPr="008F2D83" w:rsidRDefault="00E103B5" w:rsidP="00923FB0">
      <w:pPr>
        <w:spacing w:line="360" w:lineRule="auto"/>
        <w:ind w:firstLine="435"/>
        <w:rPr>
          <w:rFonts w:ascii="Times New Roman" w:hAnsi="Times New Roman" w:cs="Times New Roman"/>
        </w:rPr>
      </w:pPr>
      <w:r w:rsidRPr="008F2D83">
        <w:rPr>
          <w:rFonts w:ascii="Times New Roman" w:hAnsi="Times New Roman" w:cs="Times New Roman"/>
        </w:rPr>
        <w:t xml:space="preserve">2. </w:t>
      </w:r>
      <w:r w:rsidRPr="008F2D83">
        <w:rPr>
          <w:rFonts w:ascii="Times New Roman" w:cs="宋体" w:hint="eastAsia"/>
        </w:rPr>
        <w:t>习题课与课堂讨论：针对课程的重点和难点内容，安排一定的习题课和课堂讨论环节，使学生更好地理解讲授的内容。</w:t>
      </w:r>
    </w:p>
    <w:p w:rsidR="00E103B5" w:rsidRPr="008F2D83" w:rsidRDefault="00E103B5" w:rsidP="002D3F66">
      <w:pPr>
        <w:spacing w:line="360" w:lineRule="auto"/>
        <w:ind w:firstLine="435"/>
        <w:rPr>
          <w:rFonts w:cs="Times New Roman"/>
          <w:b/>
          <w:bCs/>
          <w:lang w:val="en-GB"/>
        </w:rPr>
      </w:pPr>
    </w:p>
    <w:p w:rsidR="00E103B5" w:rsidRPr="008F2D83" w:rsidRDefault="00E103B5" w:rsidP="002D3F66">
      <w:pPr>
        <w:spacing w:line="360" w:lineRule="auto"/>
        <w:ind w:firstLine="435"/>
        <w:rPr>
          <w:rFonts w:cs="Times New Roman"/>
          <w:b/>
          <w:bCs/>
          <w:lang w:val="en-GB"/>
        </w:rPr>
      </w:pPr>
      <w:r w:rsidRPr="008F2D83">
        <w:rPr>
          <w:rFonts w:cs="宋体" w:hint="eastAsia"/>
          <w:b/>
          <w:bCs/>
          <w:lang w:val="en-GB"/>
        </w:rPr>
        <w:t>六、考核与成绩评定</w:t>
      </w:r>
    </w:p>
    <w:p w:rsidR="00E103B5" w:rsidRPr="008F2D83" w:rsidRDefault="00E103B5" w:rsidP="002D3F66">
      <w:pPr>
        <w:spacing w:line="360" w:lineRule="auto"/>
        <w:ind w:firstLine="435"/>
        <w:rPr>
          <w:rFonts w:ascii="Times New Roman" w:hAnsi="Times New Roman" w:cs="Times New Roman"/>
          <w:lang w:val="en-GB"/>
        </w:rPr>
      </w:pPr>
      <w:r w:rsidRPr="008F2D83">
        <w:rPr>
          <w:rFonts w:ascii="Times New Roman" w:hAnsi="Times New Roman" w:cs="Times New Roman"/>
          <w:lang w:val="en-GB"/>
        </w:rPr>
        <w:t xml:space="preserve">1. </w:t>
      </w:r>
      <w:r w:rsidRPr="008F2D83">
        <w:rPr>
          <w:rFonts w:ascii="Times New Roman" w:hAnsi="Times New Roman" w:cs="宋体" w:hint="eastAsia"/>
          <w:lang w:val="en-GB"/>
        </w:rPr>
        <w:t>草图概念</w:t>
      </w:r>
      <w:r w:rsidRPr="008F2D83">
        <w:rPr>
          <w:rFonts w:ascii="Times New Roman" w:hAnsi="宋体" w:cs="宋体" w:hint="eastAsia"/>
          <w:lang w:val="en-GB"/>
        </w:rPr>
        <w:t>：</w:t>
      </w:r>
      <w:r w:rsidRPr="008F2D83">
        <w:rPr>
          <w:rFonts w:ascii="Times New Roman" w:hAnsi="Times New Roman" w:cs="Times New Roman"/>
          <w:lang w:val="en-GB"/>
        </w:rPr>
        <w:t>30%</w:t>
      </w:r>
    </w:p>
    <w:p w:rsidR="00E103B5" w:rsidRPr="008F2D83" w:rsidRDefault="00E103B5" w:rsidP="002D3F66">
      <w:pPr>
        <w:spacing w:line="360" w:lineRule="auto"/>
        <w:ind w:firstLine="435"/>
        <w:rPr>
          <w:rFonts w:ascii="Times New Roman" w:hAnsi="Times New Roman" w:cs="Times New Roman"/>
          <w:lang w:val="en-GB"/>
        </w:rPr>
      </w:pPr>
      <w:r w:rsidRPr="008F2D83">
        <w:rPr>
          <w:rFonts w:ascii="Times New Roman" w:hAnsi="Times New Roman" w:cs="Times New Roman"/>
          <w:lang w:val="en-GB"/>
        </w:rPr>
        <w:t xml:space="preserve">2. </w:t>
      </w:r>
      <w:r w:rsidRPr="008F2D83">
        <w:rPr>
          <w:rFonts w:ascii="Times New Roman" w:hAnsi="宋体" w:cs="宋体" w:hint="eastAsia"/>
          <w:lang w:val="en-GB"/>
        </w:rPr>
        <w:t>模型展板：</w:t>
      </w:r>
      <w:r w:rsidRPr="008F2D83">
        <w:rPr>
          <w:rFonts w:ascii="Times New Roman" w:hAnsi="Times New Roman" w:cs="Times New Roman"/>
          <w:lang w:val="en-GB"/>
        </w:rPr>
        <w:t>30%</w:t>
      </w:r>
    </w:p>
    <w:p w:rsidR="00E103B5" w:rsidRPr="008F2D83" w:rsidRDefault="00E103B5" w:rsidP="002D3F66">
      <w:pPr>
        <w:spacing w:line="360" w:lineRule="auto"/>
        <w:ind w:firstLine="435"/>
        <w:rPr>
          <w:rFonts w:ascii="Times New Roman" w:hAnsi="Times New Roman" w:cs="Times New Roman"/>
          <w:lang w:val="en-GB"/>
        </w:rPr>
      </w:pPr>
      <w:r w:rsidRPr="008F2D83">
        <w:rPr>
          <w:rFonts w:ascii="Times New Roman" w:hAnsi="Times New Roman" w:cs="Times New Roman"/>
          <w:lang w:val="en-GB"/>
        </w:rPr>
        <w:t xml:space="preserve">3. </w:t>
      </w:r>
      <w:r w:rsidRPr="008F2D83">
        <w:rPr>
          <w:rFonts w:ascii="Times New Roman" w:hAnsi="宋体" w:cs="宋体" w:hint="eastAsia"/>
          <w:lang w:val="en-GB"/>
        </w:rPr>
        <w:t>设计深入过程评定：</w:t>
      </w:r>
      <w:r w:rsidRPr="008F2D83">
        <w:rPr>
          <w:rFonts w:ascii="Times New Roman" w:hAnsi="Times New Roman" w:cs="Times New Roman"/>
          <w:lang w:val="en-GB"/>
        </w:rPr>
        <w:t>20%</w:t>
      </w:r>
    </w:p>
    <w:p w:rsidR="00E103B5" w:rsidRPr="008F2D83" w:rsidRDefault="00E103B5" w:rsidP="002D3F66">
      <w:pPr>
        <w:spacing w:line="360" w:lineRule="auto"/>
        <w:ind w:firstLine="435"/>
        <w:rPr>
          <w:rFonts w:ascii="Times New Roman" w:hAnsi="Times New Roman" w:cs="Times New Roman"/>
          <w:lang w:val="en-GB"/>
        </w:rPr>
      </w:pPr>
      <w:r w:rsidRPr="008F2D83">
        <w:rPr>
          <w:rFonts w:ascii="Times New Roman" w:hAnsi="Times New Roman" w:cs="Times New Roman"/>
          <w:lang w:val="en-GB"/>
        </w:rPr>
        <w:t>4</w:t>
      </w:r>
      <w:r w:rsidRPr="008F2D83">
        <w:rPr>
          <w:rFonts w:ascii="Times New Roman" w:hAnsi="Times New Roman" w:cs="宋体" w:hint="eastAsia"/>
          <w:lang w:val="en-GB"/>
        </w:rPr>
        <w:t>．课堂表现：</w:t>
      </w:r>
      <w:r w:rsidRPr="008F2D83">
        <w:rPr>
          <w:rFonts w:ascii="Times New Roman" w:hAnsi="Times New Roman" w:cs="Times New Roman"/>
          <w:lang w:val="en-GB"/>
        </w:rPr>
        <w:t>10%</w:t>
      </w:r>
    </w:p>
    <w:p w:rsidR="00E103B5" w:rsidRPr="008F2D83" w:rsidRDefault="00E103B5" w:rsidP="002D3F66">
      <w:pPr>
        <w:spacing w:line="360" w:lineRule="auto"/>
        <w:ind w:firstLine="435"/>
        <w:rPr>
          <w:rFonts w:ascii="Times New Roman" w:hAnsi="Times New Roman" w:cs="Times New Roman"/>
          <w:lang w:val="en-GB"/>
        </w:rPr>
      </w:pPr>
      <w:r w:rsidRPr="008F2D83">
        <w:rPr>
          <w:rFonts w:ascii="Times New Roman" w:hAnsi="宋体" w:cs="宋体" w:hint="eastAsia"/>
          <w:lang w:val="en-GB"/>
        </w:rPr>
        <w:t>全勤得</w:t>
      </w:r>
      <w:r w:rsidRPr="008F2D83">
        <w:rPr>
          <w:rFonts w:ascii="Times New Roman" w:hAnsi="Times New Roman" w:cs="Times New Roman"/>
          <w:lang w:val="en-GB"/>
        </w:rPr>
        <w:t>10</w:t>
      </w:r>
      <w:r w:rsidRPr="008F2D83">
        <w:rPr>
          <w:rFonts w:ascii="Times New Roman" w:hAnsi="宋体" w:cs="宋体" w:hint="eastAsia"/>
          <w:lang w:val="en-GB"/>
        </w:rPr>
        <w:t>分；每缺一次扣</w:t>
      </w:r>
      <w:r w:rsidRPr="008F2D83">
        <w:rPr>
          <w:rFonts w:ascii="Times New Roman" w:hAnsi="Times New Roman" w:cs="Times New Roman"/>
          <w:lang w:val="en-GB"/>
        </w:rPr>
        <w:t>2</w:t>
      </w:r>
      <w:r w:rsidRPr="008F2D83">
        <w:rPr>
          <w:rFonts w:ascii="Times New Roman" w:hAnsi="宋体" w:cs="宋体" w:hint="eastAsia"/>
          <w:lang w:val="en-GB"/>
        </w:rPr>
        <w:t>分，直到扣完为止。</w:t>
      </w:r>
    </w:p>
    <w:p w:rsidR="00E103B5" w:rsidRPr="008F2D83" w:rsidRDefault="00E103B5" w:rsidP="004D000E">
      <w:pPr>
        <w:autoSpaceDE w:val="0"/>
        <w:autoSpaceDN w:val="0"/>
        <w:adjustRightInd w:val="0"/>
        <w:spacing w:line="440" w:lineRule="exact"/>
        <w:ind w:firstLineChars="350" w:firstLine="843"/>
        <w:jc w:val="left"/>
        <w:rPr>
          <w:rFonts w:ascii="宋体" w:cs="Times New Roman"/>
          <w:b/>
          <w:bCs/>
          <w:kern w:val="0"/>
          <w:sz w:val="24"/>
          <w:szCs w:val="24"/>
        </w:rPr>
      </w:pPr>
      <w:r w:rsidRPr="008F2D83">
        <w:rPr>
          <w:rFonts w:ascii="宋体" w:hAnsi="宋体" w:cs="宋体" w:hint="eastAsia"/>
          <w:b/>
          <w:bCs/>
          <w:noProof/>
          <w:sz w:val="24"/>
          <w:szCs w:val="24"/>
        </w:rPr>
        <w:t>分数范围</w:t>
      </w:r>
    </w:p>
    <w:p w:rsidR="00E103B5" w:rsidRPr="008F2D83" w:rsidRDefault="00E103B5" w:rsidP="00042295">
      <w:pPr>
        <w:autoSpaceDE w:val="0"/>
        <w:autoSpaceDN w:val="0"/>
        <w:adjustRightInd w:val="0"/>
        <w:spacing w:before="1" w:line="440" w:lineRule="exact"/>
        <w:jc w:val="left"/>
        <w:rPr>
          <w:rFonts w:ascii="宋体" w:cs="Times New Roman"/>
          <w:kern w:val="0"/>
          <w:sz w:val="24"/>
          <w:szCs w:val="24"/>
        </w:rPr>
      </w:pPr>
    </w:p>
    <w:tbl>
      <w:tblPr>
        <w:tblW w:w="0" w:type="auto"/>
        <w:tblInd w:w="2" w:type="dxa"/>
        <w:tblLayout w:type="fixed"/>
        <w:tblCellMar>
          <w:left w:w="0" w:type="dxa"/>
          <w:right w:w="0" w:type="dxa"/>
        </w:tblCellMar>
        <w:tblLook w:val="0000"/>
      </w:tblPr>
      <w:tblGrid>
        <w:gridCol w:w="1186"/>
        <w:gridCol w:w="902"/>
      </w:tblGrid>
      <w:tr w:rsidR="00E103B5" w:rsidRPr="008F2D83">
        <w:trPr>
          <w:trHeight w:hRule="exact" w:val="283"/>
        </w:trPr>
        <w:tc>
          <w:tcPr>
            <w:tcW w:w="2088" w:type="dxa"/>
            <w:gridSpan w:val="2"/>
            <w:tcBorders>
              <w:top w:val="single" w:sz="12" w:space="0" w:color="000000"/>
              <w:left w:val="nil"/>
              <w:bottom w:val="single" w:sz="12" w:space="0" w:color="000000"/>
              <w:right w:val="nil"/>
            </w:tcBorders>
            <w:shd w:val="clear" w:color="auto" w:fill="EBEBEB"/>
          </w:tcPr>
          <w:p w:rsidR="00E103B5" w:rsidRPr="008F2D83" w:rsidRDefault="00E103B5" w:rsidP="00042295">
            <w:pPr>
              <w:autoSpaceDE w:val="0"/>
              <w:autoSpaceDN w:val="0"/>
              <w:adjustRightInd w:val="0"/>
              <w:spacing w:before="4" w:line="280" w:lineRule="exact"/>
              <w:ind w:left="125"/>
              <w:jc w:val="left"/>
              <w:rPr>
                <w:rFonts w:ascii="宋体" w:cs="Times New Roman"/>
                <w:kern w:val="0"/>
                <w:sz w:val="24"/>
                <w:szCs w:val="24"/>
              </w:rPr>
            </w:pPr>
            <w:r w:rsidRPr="008F2D83">
              <w:rPr>
                <w:rFonts w:ascii="宋体" w:hAnsi="宋体" w:cs="宋体" w:hint="eastAsia"/>
                <w:b/>
                <w:bCs/>
                <w:kern w:val="0"/>
                <w:sz w:val="24"/>
                <w:szCs w:val="24"/>
              </w:rPr>
              <w:t>分数范围</w:t>
            </w:r>
            <w:r w:rsidRPr="008F2D83">
              <w:rPr>
                <w:rFonts w:ascii="宋体" w:hAnsi="宋体" w:cs="宋体"/>
                <w:b/>
                <w:bCs/>
                <w:spacing w:val="16"/>
                <w:kern w:val="0"/>
                <w:sz w:val="24"/>
                <w:szCs w:val="24"/>
              </w:rPr>
              <w:t xml:space="preserve"> </w:t>
            </w:r>
            <w:r w:rsidRPr="008F2D83">
              <w:rPr>
                <w:rFonts w:ascii="宋体" w:hAnsi="宋体" w:cs="宋体"/>
                <w:b/>
                <w:bCs/>
                <w:w w:val="102"/>
                <w:kern w:val="0"/>
                <w:sz w:val="24"/>
                <w:szCs w:val="24"/>
              </w:rPr>
              <w:t>(</w:t>
            </w:r>
            <w:r w:rsidRPr="008F2D83">
              <w:rPr>
                <w:rFonts w:ascii="宋体" w:hAnsi="宋体" w:cs="宋体"/>
                <w:b/>
                <w:bCs/>
                <w:spacing w:val="5"/>
                <w:w w:val="102"/>
                <w:kern w:val="0"/>
                <w:sz w:val="24"/>
                <w:szCs w:val="24"/>
              </w:rPr>
              <w:t>%</w:t>
            </w:r>
            <w:r w:rsidRPr="008F2D83">
              <w:rPr>
                <w:rFonts w:ascii="宋体" w:hAnsi="宋体" w:cs="宋体"/>
                <w:b/>
                <w:bCs/>
                <w:w w:val="102"/>
                <w:kern w:val="0"/>
                <w:sz w:val="24"/>
                <w:szCs w:val="24"/>
              </w:rPr>
              <w:t>)</w:t>
            </w:r>
          </w:p>
        </w:tc>
      </w:tr>
      <w:tr w:rsidR="00E103B5" w:rsidRPr="008F2D83">
        <w:trPr>
          <w:trHeight w:hRule="exact" w:val="274"/>
        </w:trPr>
        <w:tc>
          <w:tcPr>
            <w:tcW w:w="1186" w:type="dxa"/>
            <w:tcBorders>
              <w:top w:val="single" w:sz="12" w:space="0" w:color="000000"/>
              <w:left w:val="nil"/>
              <w:bottom w:val="single" w:sz="4" w:space="0" w:color="000000"/>
              <w:right w:val="single" w:sz="4" w:space="0" w:color="000000"/>
            </w:tcBorders>
          </w:tcPr>
          <w:p w:rsidR="00E103B5" w:rsidRPr="008F2D83" w:rsidRDefault="00E103B5" w:rsidP="00042295">
            <w:pPr>
              <w:autoSpaceDE w:val="0"/>
              <w:autoSpaceDN w:val="0"/>
              <w:adjustRightInd w:val="0"/>
              <w:spacing w:before="4" w:line="280" w:lineRule="exact"/>
              <w:ind w:left="125"/>
              <w:jc w:val="left"/>
              <w:rPr>
                <w:rFonts w:ascii="宋体" w:cs="Times New Roman"/>
                <w:kern w:val="0"/>
                <w:sz w:val="24"/>
                <w:szCs w:val="24"/>
              </w:rPr>
            </w:pPr>
            <w:r w:rsidRPr="008F2D83">
              <w:rPr>
                <w:rFonts w:ascii="宋体" w:hAnsi="宋体" w:cs="宋体"/>
                <w:spacing w:val="2"/>
                <w:w w:val="102"/>
                <w:kern w:val="0"/>
                <w:sz w:val="24"/>
                <w:szCs w:val="24"/>
              </w:rPr>
              <w:t>100</w:t>
            </w:r>
            <w:r w:rsidRPr="008F2D83">
              <w:rPr>
                <w:rFonts w:ascii="宋体" w:cs="宋体"/>
                <w:w w:val="102"/>
                <w:kern w:val="0"/>
                <w:sz w:val="24"/>
                <w:szCs w:val="24"/>
              </w:rPr>
              <w:t>-</w:t>
            </w:r>
            <w:r w:rsidRPr="008F2D83">
              <w:rPr>
                <w:rFonts w:ascii="宋体" w:hAnsi="宋体" w:cs="宋体"/>
                <w:spacing w:val="2"/>
                <w:w w:val="102"/>
                <w:kern w:val="0"/>
                <w:sz w:val="24"/>
                <w:szCs w:val="24"/>
              </w:rPr>
              <w:t>90</w:t>
            </w:r>
          </w:p>
        </w:tc>
        <w:tc>
          <w:tcPr>
            <w:tcW w:w="902" w:type="dxa"/>
            <w:tcBorders>
              <w:top w:val="single" w:sz="12" w:space="0" w:color="000000"/>
              <w:left w:val="single" w:sz="4" w:space="0" w:color="000000"/>
              <w:bottom w:val="single" w:sz="4" w:space="0" w:color="000000"/>
              <w:right w:val="nil"/>
            </w:tcBorders>
          </w:tcPr>
          <w:p w:rsidR="00E103B5" w:rsidRPr="008F2D83" w:rsidRDefault="00E103B5" w:rsidP="00042295">
            <w:pPr>
              <w:autoSpaceDE w:val="0"/>
              <w:autoSpaceDN w:val="0"/>
              <w:adjustRightInd w:val="0"/>
              <w:spacing w:before="4" w:line="280" w:lineRule="exact"/>
              <w:ind w:left="105"/>
              <w:jc w:val="left"/>
              <w:rPr>
                <w:rFonts w:ascii="宋体" w:cs="Times New Roman"/>
                <w:kern w:val="0"/>
                <w:sz w:val="24"/>
                <w:szCs w:val="24"/>
              </w:rPr>
            </w:pPr>
            <w:r w:rsidRPr="008F2D83">
              <w:rPr>
                <w:rFonts w:ascii="宋体" w:hAnsi="宋体" w:cs="宋体" w:hint="eastAsia"/>
                <w:spacing w:val="2"/>
                <w:w w:val="102"/>
                <w:kern w:val="0"/>
                <w:sz w:val="24"/>
                <w:szCs w:val="24"/>
              </w:rPr>
              <w:t>优</w:t>
            </w:r>
          </w:p>
        </w:tc>
      </w:tr>
      <w:tr w:rsidR="00E103B5" w:rsidRPr="008F2D83">
        <w:trPr>
          <w:trHeight w:hRule="exact" w:val="264"/>
        </w:trPr>
        <w:tc>
          <w:tcPr>
            <w:tcW w:w="1186" w:type="dxa"/>
            <w:tcBorders>
              <w:top w:val="single" w:sz="4" w:space="0" w:color="000000"/>
              <w:left w:val="nil"/>
              <w:bottom w:val="single" w:sz="4" w:space="0" w:color="000000"/>
              <w:right w:val="single" w:sz="4" w:space="0" w:color="000000"/>
            </w:tcBorders>
          </w:tcPr>
          <w:p w:rsidR="00E103B5" w:rsidRPr="008F2D83" w:rsidRDefault="00E103B5" w:rsidP="00042295">
            <w:pPr>
              <w:autoSpaceDE w:val="0"/>
              <w:autoSpaceDN w:val="0"/>
              <w:adjustRightInd w:val="0"/>
              <w:spacing w:before="4" w:line="280" w:lineRule="exact"/>
              <w:ind w:left="125"/>
              <w:jc w:val="left"/>
              <w:rPr>
                <w:rFonts w:ascii="宋体" w:cs="Times New Roman"/>
                <w:kern w:val="0"/>
                <w:sz w:val="24"/>
                <w:szCs w:val="24"/>
              </w:rPr>
            </w:pPr>
            <w:r w:rsidRPr="008F2D83">
              <w:rPr>
                <w:rFonts w:ascii="宋体" w:hAnsi="宋体" w:cs="宋体"/>
                <w:spacing w:val="2"/>
                <w:w w:val="102"/>
                <w:kern w:val="0"/>
                <w:sz w:val="24"/>
                <w:szCs w:val="24"/>
              </w:rPr>
              <w:t>80</w:t>
            </w:r>
            <w:r w:rsidRPr="008F2D83">
              <w:rPr>
                <w:rFonts w:ascii="宋体" w:cs="宋体"/>
                <w:w w:val="102"/>
                <w:kern w:val="0"/>
                <w:sz w:val="24"/>
                <w:szCs w:val="24"/>
              </w:rPr>
              <w:t>-</w:t>
            </w:r>
            <w:r w:rsidRPr="008F2D83">
              <w:rPr>
                <w:rFonts w:ascii="宋体" w:hAnsi="宋体" w:cs="宋体"/>
                <w:spacing w:val="2"/>
                <w:w w:val="102"/>
                <w:kern w:val="0"/>
                <w:sz w:val="24"/>
                <w:szCs w:val="24"/>
              </w:rPr>
              <w:t>89</w:t>
            </w:r>
          </w:p>
        </w:tc>
        <w:tc>
          <w:tcPr>
            <w:tcW w:w="902" w:type="dxa"/>
            <w:tcBorders>
              <w:top w:val="single" w:sz="4" w:space="0" w:color="000000"/>
              <w:left w:val="single" w:sz="4" w:space="0" w:color="000000"/>
              <w:bottom w:val="single" w:sz="4" w:space="0" w:color="000000"/>
              <w:right w:val="nil"/>
            </w:tcBorders>
          </w:tcPr>
          <w:p w:rsidR="00E103B5" w:rsidRPr="008F2D83" w:rsidRDefault="00E103B5" w:rsidP="00042295">
            <w:pPr>
              <w:autoSpaceDE w:val="0"/>
              <w:autoSpaceDN w:val="0"/>
              <w:adjustRightInd w:val="0"/>
              <w:spacing w:before="4" w:line="280" w:lineRule="exact"/>
              <w:ind w:left="105"/>
              <w:jc w:val="left"/>
              <w:rPr>
                <w:rFonts w:ascii="宋体" w:cs="Times New Roman"/>
                <w:kern w:val="0"/>
                <w:sz w:val="24"/>
                <w:szCs w:val="24"/>
              </w:rPr>
            </w:pPr>
            <w:r w:rsidRPr="008F2D83">
              <w:rPr>
                <w:rFonts w:ascii="宋体" w:hAnsi="宋体" w:cs="宋体" w:hint="eastAsia"/>
                <w:w w:val="102"/>
                <w:kern w:val="0"/>
                <w:sz w:val="24"/>
                <w:szCs w:val="24"/>
              </w:rPr>
              <w:t>良</w:t>
            </w:r>
          </w:p>
        </w:tc>
      </w:tr>
      <w:tr w:rsidR="00E103B5" w:rsidRPr="008F2D83">
        <w:trPr>
          <w:trHeight w:hRule="exact" w:val="264"/>
        </w:trPr>
        <w:tc>
          <w:tcPr>
            <w:tcW w:w="1186" w:type="dxa"/>
            <w:tcBorders>
              <w:top w:val="single" w:sz="4" w:space="0" w:color="000000"/>
              <w:left w:val="nil"/>
              <w:bottom w:val="single" w:sz="4" w:space="0" w:color="000000"/>
              <w:right w:val="single" w:sz="4" w:space="0" w:color="000000"/>
            </w:tcBorders>
          </w:tcPr>
          <w:p w:rsidR="00E103B5" w:rsidRPr="008F2D83" w:rsidRDefault="00E103B5" w:rsidP="00042295">
            <w:pPr>
              <w:autoSpaceDE w:val="0"/>
              <w:autoSpaceDN w:val="0"/>
              <w:adjustRightInd w:val="0"/>
              <w:spacing w:before="4" w:line="280" w:lineRule="exact"/>
              <w:ind w:left="125"/>
              <w:jc w:val="left"/>
              <w:rPr>
                <w:rFonts w:ascii="宋体" w:cs="Times New Roman"/>
                <w:kern w:val="0"/>
                <w:sz w:val="24"/>
                <w:szCs w:val="24"/>
              </w:rPr>
            </w:pPr>
            <w:r w:rsidRPr="008F2D83">
              <w:rPr>
                <w:rFonts w:ascii="宋体" w:hAnsi="宋体" w:cs="宋体"/>
                <w:spacing w:val="2"/>
                <w:w w:val="102"/>
                <w:kern w:val="0"/>
                <w:sz w:val="24"/>
                <w:szCs w:val="24"/>
              </w:rPr>
              <w:t>70</w:t>
            </w:r>
            <w:r w:rsidRPr="008F2D83">
              <w:rPr>
                <w:rFonts w:ascii="宋体" w:cs="宋体"/>
                <w:w w:val="102"/>
                <w:kern w:val="0"/>
                <w:sz w:val="24"/>
                <w:szCs w:val="24"/>
              </w:rPr>
              <w:t>-</w:t>
            </w:r>
            <w:r w:rsidRPr="008F2D83">
              <w:rPr>
                <w:rFonts w:ascii="宋体" w:hAnsi="宋体" w:cs="宋体"/>
                <w:spacing w:val="2"/>
                <w:w w:val="102"/>
                <w:kern w:val="0"/>
                <w:sz w:val="24"/>
                <w:szCs w:val="24"/>
              </w:rPr>
              <w:t>79</w:t>
            </w:r>
          </w:p>
        </w:tc>
        <w:tc>
          <w:tcPr>
            <w:tcW w:w="902" w:type="dxa"/>
            <w:tcBorders>
              <w:top w:val="single" w:sz="4" w:space="0" w:color="000000"/>
              <w:left w:val="single" w:sz="4" w:space="0" w:color="000000"/>
              <w:bottom w:val="single" w:sz="4" w:space="0" w:color="000000"/>
              <w:right w:val="nil"/>
            </w:tcBorders>
          </w:tcPr>
          <w:p w:rsidR="00E103B5" w:rsidRPr="008F2D83" w:rsidRDefault="00E103B5" w:rsidP="00042295">
            <w:pPr>
              <w:autoSpaceDE w:val="0"/>
              <w:autoSpaceDN w:val="0"/>
              <w:adjustRightInd w:val="0"/>
              <w:spacing w:before="4" w:line="280" w:lineRule="exact"/>
              <w:ind w:left="105"/>
              <w:jc w:val="left"/>
              <w:rPr>
                <w:rFonts w:ascii="宋体" w:cs="Times New Roman"/>
                <w:kern w:val="0"/>
                <w:sz w:val="24"/>
                <w:szCs w:val="24"/>
              </w:rPr>
            </w:pPr>
            <w:r w:rsidRPr="008F2D83">
              <w:rPr>
                <w:rFonts w:ascii="宋体" w:hAnsi="宋体" w:cs="宋体" w:hint="eastAsia"/>
                <w:spacing w:val="-2"/>
                <w:w w:val="102"/>
                <w:kern w:val="0"/>
                <w:sz w:val="24"/>
                <w:szCs w:val="24"/>
              </w:rPr>
              <w:t>中</w:t>
            </w:r>
          </w:p>
        </w:tc>
      </w:tr>
      <w:tr w:rsidR="00E103B5" w:rsidRPr="008F2D83">
        <w:trPr>
          <w:trHeight w:hRule="exact" w:val="264"/>
        </w:trPr>
        <w:tc>
          <w:tcPr>
            <w:tcW w:w="1186" w:type="dxa"/>
            <w:tcBorders>
              <w:top w:val="single" w:sz="4" w:space="0" w:color="000000"/>
              <w:left w:val="nil"/>
              <w:bottom w:val="single" w:sz="4" w:space="0" w:color="000000"/>
              <w:right w:val="single" w:sz="4" w:space="0" w:color="000000"/>
            </w:tcBorders>
          </w:tcPr>
          <w:p w:rsidR="00E103B5" w:rsidRPr="008F2D83" w:rsidRDefault="00E103B5" w:rsidP="00042295">
            <w:pPr>
              <w:autoSpaceDE w:val="0"/>
              <w:autoSpaceDN w:val="0"/>
              <w:adjustRightInd w:val="0"/>
              <w:spacing w:before="4" w:line="280" w:lineRule="exact"/>
              <w:ind w:left="125"/>
              <w:jc w:val="left"/>
              <w:rPr>
                <w:rFonts w:ascii="宋体" w:cs="Times New Roman"/>
                <w:kern w:val="0"/>
                <w:sz w:val="24"/>
                <w:szCs w:val="24"/>
              </w:rPr>
            </w:pPr>
            <w:r w:rsidRPr="008F2D83">
              <w:rPr>
                <w:rFonts w:ascii="宋体" w:hAnsi="宋体" w:cs="宋体"/>
                <w:spacing w:val="2"/>
                <w:w w:val="102"/>
                <w:kern w:val="0"/>
                <w:sz w:val="24"/>
                <w:szCs w:val="24"/>
              </w:rPr>
              <w:t>60</w:t>
            </w:r>
            <w:r w:rsidRPr="008F2D83">
              <w:rPr>
                <w:rFonts w:ascii="宋体" w:cs="宋体"/>
                <w:w w:val="102"/>
                <w:kern w:val="0"/>
                <w:sz w:val="24"/>
                <w:szCs w:val="24"/>
              </w:rPr>
              <w:t>-</w:t>
            </w:r>
            <w:r w:rsidRPr="008F2D83">
              <w:rPr>
                <w:rFonts w:ascii="宋体" w:hAnsi="宋体" w:cs="宋体"/>
                <w:spacing w:val="2"/>
                <w:w w:val="102"/>
                <w:kern w:val="0"/>
                <w:sz w:val="24"/>
                <w:szCs w:val="24"/>
              </w:rPr>
              <w:t>69</w:t>
            </w:r>
          </w:p>
        </w:tc>
        <w:tc>
          <w:tcPr>
            <w:tcW w:w="902" w:type="dxa"/>
            <w:tcBorders>
              <w:top w:val="single" w:sz="4" w:space="0" w:color="000000"/>
              <w:left w:val="single" w:sz="4" w:space="0" w:color="000000"/>
              <w:bottom w:val="single" w:sz="4" w:space="0" w:color="000000"/>
              <w:right w:val="nil"/>
            </w:tcBorders>
          </w:tcPr>
          <w:p w:rsidR="00E103B5" w:rsidRPr="008F2D83" w:rsidRDefault="00E103B5" w:rsidP="00042295">
            <w:pPr>
              <w:autoSpaceDE w:val="0"/>
              <w:autoSpaceDN w:val="0"/>
              <w:adjustRightInd w:val="0"/>
              <w:spacing w:before="4" w:line="280" w:lineRule="exact"/>
              <w:ind w:left="105"/>
              <w:jc w:val="left"/>
              <w:rPr>
                <w:rFonts w:ascii="宋体" w:cs="Times New Roman"/>
                <w:kern w:val="0"/>
                <w:sz w:val="24"/>
                <w:szCs w:val="24"/>
              </w:rPr>
            </w:pPr>
            <w:r w:rsidRPr="008F2D83">
              <w:rPr>
                <w:rFonts w:ascii="宋体" w:hAnsi="宋体" w:cs="宋体" w:hint="eastAsia"/>
                <w:w w:val="103"/>
                <w:kern w:val="0"/>
                <w:sz w:val="24"/>
                <w:szCs w:val="24"/>
              </w:rPr>
              <w:t>及格</w:t>
            </w:r>
          </w:p>
        </w:tc>
      </w:tr>
      <w:tr w:rsidR="00E103B5" w:rsidRPr="008F2D83">
        <w:trPr>
          <w:trHeight w:hRule="exact" w:val="264"/>
        </w:trPr>
        <w:tc>
          <w:tcPr>
            <w:tcW w:w="1186" w:type="dxa"/>
            <w:tcBorders>
              <w:top w:val="single" w:sz="4" w:space="0" w:color="000000"/>
              <w:left w:val="nil"/>
              <w:bottom w:val="single" w:sz="4" w:space="0" w:color="000000"/>
              <w:right w:val="single" w:sz="4" w:space="0" w:color="000000"/>
            </w:tcBorders>
          </w:tcPr>
          <w:p w:rsidR="00E103B5" w:rsidRPr="008F2D83" w:rsidRDefault="00E103B5" w:rsidP="00042295">
            <w:pPr>
              <w:autoSpaceDE w:val="0"/>
              <w:autoSpaceDN w:val="0"/>
              <w:adjustRightInd w:val="0"/>
              <w:spacing w:before="4" w:line="280" w:lineRule="exact"/>
              <w:ind w:left="125"/>
              <w:jc w:val="left"/>
              <w:rPr>
                <w:rFonts w:ascii="宋体" w:cs="Times New Roman"/>
                <w:kern w:val="0"/>
                <w:sz w:val="24"/>
                <w:szCs w:val="24"/>
              </w:rPr>
            </w:pPr>
            <w:r w:rsidRPr="008F2D83">
              <w:rPr>
                <w:rFonts w:ascii="宋体" w:hAnsi="宋体" w:cs="宋体"/>
                <w:kern w:val="0"/>
                <w:sz w:val="24"/>
                <w:szCs w:val="24"/>
              </w:rPr>
              <w:t>60</w:t>
            </w:r>
            <w:r w:rsidRPr="008F2D83">
              <w:rPr>
                <w:rFonts w:ascii="宋体" w:hAnsi="宋体" w:cs="宋体" w:hint="eastAsia"/>
                <w:kern w:val="0"/>
                <w:sz w:val="24"/>
                <w:szCs w:val="24"/>
              </w:rPr>
              <w:t>以下</w:t>
            </w:r>
          </w:p>
        </w:tc>
        <w:tc>
          <w:tcPr>
            <w:tcW w:w="902" w:type="dxa"/>
            <w:tcBorders>
              <w:top w:val="single" w:sz="4" w:space="0" w:color="000000"/>
              <w:left w:val="single" w:sz="4" w:space="0" w:color="000000"/>
              <w:bottom w:val="single" w:sz="4" w:space="0" w:color="000000"/>
              <w:right w:val="nil"/>
            </w:tcBorders>
          </w:tcPr>
          <w:p w:rsidR="00E103B5" w:rsidRPr="008F2D83" w:rsidRDefault="00E103B5" w:rsidP="00042295">
            <w:pPr>
              <w:autoSpaceDE w:val="0"/>
              <w:autoSpaceDN w:val="0"/>
              <w:adjustRightInd w:val="0"/>
              <w:spacing w:before="4" w:line="280" w:lineRule="exact"/>
              <w:ind w:left="105"/>
              <w:jc w:val="left"/>
              <w:rPr>
                <w:rFonts w:ascii="宋体" w:cs="Times New Roman"/>
                <w:kern w:val="0"/>
                <w:sz w:val="24"/>
                <w:szCs w:val="24"/>
              </w:rPr>
            </w:pPr>
            <w:r w:rsidRPr="008F2D83">
              <w:rPr>
                <w:rFonts w:ascii="宋体" w:hAnsi="宋体" w:cs="宋体" w:hint="eastAsia"/>
                <w:w w:val="103"/>
                <w:kern w:val="0"/>
                <w:sz w:val="24"/>
                <w:szCs w:val="24"/>
              </w:rPr>
              <w:t>不及格</w:t>
            </w:r>
          </w:p>
        </w:tc>
      </w:tr>
    </w:tbl>
    <w:p w:rsidR="00E103B5" w:rsidRPr="008F2D83" w:rsidRDefault="00E103B5" w:rsidP="00042295">
      <w:pPr>
        <w:spacing w:line="360" w:lineRule="auto"/>
        <w:rPr>
          <w:rFonts w:cs="Times New Roman"/>
          <w:b/>
          <w:bCs/>
          <w:lang w:val="en-GB"/>
        </w:rPr>
      </w:pPr>
    </w:p>
    <w:p w:rsidR="00E103B5" w:rsidRPr="008F2D83" w:rsidRDefault="00E103B5" w:rsidP="002D3F66">
      <w:pPr>
        <w:spacing w:line="360" w:lineRule="auto"/>
        <w:ind w:firstLine="435"/>
        <w:rPr>
          <w:rFonts w:cs="Times New Roman"/>
          <w:b/>
          <w:bCs/>
          <w:lang w:val="en-GB"/>
        </w:rPr>
      </w:pPr>
      <w:r w:rsidRPr="008F2D83">
        <w:rPr>
          <w:rFonts w:cs="宋体" w:hint="eastAsia"/>
          <w:b/>
          <w:bCs/>
          <w:lang w:val="en-GB"/>
        </w:rPr>
        <w:lastRenderedPageBreak/>
        <w:t>七、教材及参考资料</w:t>
      </w:r>
    </w:p>
    <w:p w:rsidR="00E103B5" w:rsidRPr="008F2D83" w:rsidRDefault="00E103B5" w:rsidP="002D3F66">
      <w:pPr>
        <w:spacing w:line="360" w:lineRule="auto"/>
        <w:ind w:firstLine="435"/>
        <w:rPr>
          <w:rFonts w:ascii="Times New Roman" w:hAnsi="Times New Roman" w:cs="Times New Roman"/>
        </w:rPr>
      </w:pPr>
      <w:r w:rsidRPr="008F2D83">
        <w:rPr>
          <w:rFonts w:ascii="Times New Roman" w:hAnsi="宋体" w:cs="宋体" w:hint="eastAsia"/>
        </w:rPr>
        <w:t>使用教材：</w:t>
      </w:r>
    </w:p>
    <w:p w:rsidR="00E103B5" w:rsidRPr="008F2D83" w:rsidRDefault="00E103B5" w:rsidP="002D3F66">
      <w:pPr>
        <w:spacing w:line="360" w:lineRule="auto"/>
        <w:ind w:firstLine="435"/>
        <w:rPr>
          <w:rFonts w:ascii="Times New Roman" w:hAnsi="Times New Roman" w:cs="Times New Roman"/>
        </w:rPr>
      </w:pPr>
      <w:r w:rsidRPr="008F2D83">
        <w:rPr>
          <w:rFonts w:ascii="Times New Roman" w:hAnsi="宋体" w:cs="宋体" w:hint="eastAsia"/>
        </w:rPr>
        <w:t>《产品改良设计》，第</w:t>
      </w:r>
      <w:r w:rsidRPr="008F2D83">
        <w:rPr>
          <w:rFonts w:ascii="Times New Roman" w:hAnsi="Times New Roman" w:cs="Times New Roman"/>
        </w:rPr>
        <w:t>2</w:t>
      </w:r>
      <w:r w:rsidRPr="008F2D83">
        <w:rPr>
          <w:rFonts w:ascii="Times New Roman" w:hAnsi="宋体" w:cs="宋体" w:hint="eastAsia"/>
        </w:rPr>
        <w:t>版，张展主编，上海文艺出版社，</w:t>
      </w:r>
      <w:r w:rsidRPr="008F2D83">
        <w:rPr>
          <w:rFonts w:ascii="Times New Roman" w:hAnsi="Times New Roman" w:cs="Times New Roman"/>
        </w:rPr>
        <w:t>2008.</w:t>
      </w:r>
    </w:p>
    <w:p w:rsidR="00E103B5" w:rsidRPr="008F2D83" w:rsidRDefault="00E103B5" w:rsidP="002D3F66">
      <w:pPr>
        <w:spacing w:line="360" w:lineRule="auto"/>
        <w:ind w:firstLine="435"/>
        <w:rPr>
          <w:rFonts w:ascii="Times New Roman" w:hAnsi="Times New Roman" w:cs="Times New Roman"/>
        </w:rPr>
      </w:pPr>
      <w:r w:rsidRPr="008F2D83">
        <w:rPr>
          <w:rFonts w:ascii="Times New Roman" w:hAnsi="宋体" w:cs="宋体" w:hint="eastAsia"/>
        </w:rPr>
        <w:t>主要参考资料：</w:t>
      </w:r>
    </w:p>
    <w:p w:rsidR="00E103B5" w:rsidRPr="008F2D83" w:rsidRDefault="00E103B5" w:rsidP="004051ED">
      <w:pPr>
        <w:spacing w:line="360" w:lineRule="auto"/>
        <w:rPr>
          <w:rFonts w:ascii="Times New Roman" w:hAnsi="Times New Roman" w:cs="Times New Roman"/>
        </w:rPr>
      </w:pPr>
      <w:r w:rsidRPr="008F2D83">
        <w:rPr>
          <w:rFonts w:ascii="Times New Roman" w:hAnsi="Times New Roman" w:cs="Times New Roman"/>
        </w:rPr>
        <w:t xml:space="preserve">    1</w:t>
      </w:r>
      <w:r w:rsidRPr="008F2D83">
        <w:rPr>
          <w:rFonts w:ascii="Times New Roman" w:hAnsi="宋体" w:cs="宋体" w:hint="eastAsia"/>
        </w:rPr>
        <w:t>．《产品改良性设计》，陈剑荣主编，高等教育出版社，</w:t>
      </w:r>
      <w:r w:rsidRPr="008F2D83">
        <w:rPr>
          <w:rFonts w:ascii="Times New Roman" w:hAnsi="Times New Roman" w:cs="Times New Roman"/>
        </w:rPr>
        <w:t>2006.</w:t>
      </w:r>
    </w:p>
    <w:p w:rsidR="00E103B5" w:rsidRPr="008F2D83" w:rsidRDefault="00E103B5" w:rsidP="004051ED">
      <w:pPr>
        <w:spacing w:line="360" w:lineRule="auto"/>
        <w:rPr>
          <w:rFonts w:ascii="Times New Roman" w:hAnsi="Times New Roman" w:cs="Times New Roman"/>
        </w:rPr>
      </w:pPr>
      <w:r w:rsidRPr="008F2D83">
        <w:rPr>
          <w:rFonts w:ascii="Times New Roman" w:hAnsi="Times New Roman" w:cs="Times New Roman"/>
        </w:rPr>
        <w:t xml:space="preserve">    2</w:t>
      </w:r>
      <w:r w:rsidRPr="008F2D83">
        <w:rPr>
          <w:rFonts w:ascii="Times New Roman" w:hAnsi="宋体" w:cs="宋体" w:hint="eastAsia"/>
        </w:rPr>
        <w:t>．《产品改良设计》，刘鸿文主编，水利水电出版社，</w:t>
      </w:r>
      <w:r w:rsidRPr="008F2D83">
        <w:rPr>
          <w:rFonts w:ascii="Times New Roman" w:hAnsi="Times New Roman" w:cs="Times New Roman"/>
        </w:rPr>
        <w:t>2012</w:t>
      </w:r>
    </w:p>
    <w:p w:rsidR="00E103B5" w:rsidRPr="008F2D83" w:rsidRDefault="00E103B5" w:rsidP="00AA506B">
      <w:pPr>
        <w:spacing w:line="360" w:lineRule="auto"/>
        <w:rPr>
          <w:rFonts w:ascii="宋体" w:hAnsi="宋体" w:cs="宋体"/>
        </w:rPr>
      </w:pPr>
      <w:r w:rsidRPr="008F2D83">
        <w:rPr>
          <w:rFonts w:ascii="Times New Roman" w:hAnsi="Times New Roman" w:cs="Times New Roman"/>
        </w:rPr>
        <w:t xml:space="preserve">    3</w:t>
      </w:r>
      <w:r w:rsidRPr="008F2D83">
        <w:rPr>
          <w:rFonts w:ascii="Times New Roman" w:hAnsi="宋体" w:cs="宋体" w:hint="eastAsia"/>
        </w:rPr>
        <w:t>．</w:t>
      </w:r>
      <w:r w:rsidRPr="008F2D83">
        <w:rPr>
          <w:rFonts w:ascii="宋体" w:hAnsi="宋体" w:cs="宋体" w:hint="eastAsia"/>
        </w:rPr>
        <w:t>《</w:t>
      </w:r>
      <w:r w:rsidRPr="008F2D83">
        <w:rPr>
          <w:rFonts w:ascii="宋体" w:hAnsi="宋体" w:cs="宋体" w:hint="eastAsia"/>
          <w:kern w:val="0"/>
        </w:rPr>
        <w:t>欧亚优秀工业设计案例透析</w:t>
      </w:r>
      <w:r w:rsidRPr="008F2D83">
        <w:rPr>
          <w:rFonts w:ascii="宋体" w:hAnsi="宋体" w:cs="宋体"/>
          <w:kern w:val="0"/>
        </w:rPr>
        <w:t>——</w:t>
      </w:r>
      <w:r w:rsidRPr="008F2D83">
        <w:rPr>
          <w:rFonts w:ascii="宋体" w:hAnsi="宋体" w:cs="宋体" w:hint="eastAsia"/>
          <w:kern w:val="0"/>
        </w:rPr>
        <w:t>从调研、草图到模型的秘密</w:t>
      </w:r>
      <w:r w:rsidRPr="008F2D83">
        <w:rPr>
          <w:rFonts w:ascii="宋体" w:hAnsi="宋体" w:cs="宋体" w:hint="eastAsia"/>
        </w:rPr>
        <w:t>》，</w:t>
      </w:r>
      <w:hyperlink r:id="rId8" w:history="1">
        <w:r w:rsidRPr="008F2D83">
          <w:rPr>
            <w:rFonts w:ascii="宋体" w:hAnsi="宋体" w:cs="宋体" w:hint="eastAsia"/>
            <w:kern w:val="0"/>
          </w:rPr>
          <w:t>温为才</w:t>
        </w:r>
      </w:hyperlink>
      <w:r w:rsidRPr="008F2D83">
        <w:rPr>
          <w:rFonts w:ascii="宋体" w:hAnsi="宋体" w:cs="宋体" w:hint="eastAsia"/>
        </w:rPr>
        <w:t>主编，电子工业出版社，</w:t>
      </w:r>
      <w:r w:rsidRPr="008F2D83">
        <w:rPr>
          <w:rFonts w:ascii="宋体" w:hAnsi="宋体" w:cs="宋体"/>
        </w:rPr>
        <w:t>2012.</w:t>
      </w:r>
    </w:p>
    <w:p w:rsidR="00E103B5" w:rsidRPr="008F2D83" w:rsidRDefault="00E103B5" w:rsidP="00AA506B">
      <w:pPr>
        <w:tabs>
          <w:tab w:val="left" w:pos="426"/>
        </w:tabs>
        <w:spacing w:line="360" w:lineRule="auto"/>
        <w:rPr>
          <w:rFonts w:ascii="宋体" w:hAnsi="宋体" w:cs="宋体"/>
        </w:rPr>
      </w:pPr>
      <w:r w:rsidRPr="008F2D83">
        <w:rPr>
          <w:rFonts w:ascii="宋体" w:hAnsi="宋体" w:cs="宋体"/>
        </w:rPr>
        <w:t xml:space="preserve">    4</w:t>
      </w:r>
      <w:r w:rsidRPr="008F2D83">
        <w:rPr>
          <w:rFonts w:ascii="宋体" w:hAnsi="宋体" w:cs="宋体" w:hint="eastAsia"/>
        </w:rPr>
        <w:t>．《</w:t>
      </w:r>
      <w:r w:rsidRPr="008F2D83">
        <w:rPr>
          <w:rFonts w:ascii="宋体" w:hAnsi="宋体" w:cs="宋体" w:hint="eastAsia"/>
          <w:kern w:val="0"/>
        </w:rPr>
        <w:t>百年工业设计集萃：</w:t>
      </w:r>
      <w:r w:rsidRPr="008F2D83">
        <w:rPr>
          <w:rFonts w:ascii="宋体" w:hAnsi="宋体" w:cs="宋体"/>
          <w:kern w:val="0"/>
        </w:rPr>
        <w:t xml:space="preserve">20 </w:t>
      </w:r>
      <w:r w:rsidRPr="008F2D83">
        <w:rPr>
          <w:rFonts w:ascii="宋体" w:hAnsi="宋体" w:cs="宋体" w:hint="eastAsia"/>
          <w:kern w:val="0"/>
        </w:rPr>
        <w:t>世纪经典设计作品</w:t>
      </w:r>
      <w:r w:rsidRPr="008F2D83">
        <w:rPr>
          <w:rFonts w:ascii="宋体" w:hAnsi="宋体" w:cs="宋体" w:hint="eastAsia"/>
        </w:rPr>
        <w:t>》，</w:t>
      </w:r>
      <w:r w:rsidRPr="008F2D83">
        <w:rPr>
          <w:rFonts w:ascii="宋体" w:hAnsi="宋体" w:cs="宋体" w:hint="eastAsia"/>
          <w:kern w:val="0"/>
        </w:rPr>
        <w:t>拜</w:t>
      </w:r>
      <w:proofErr w:type="gramStart"/>
      <w:r w:rsidRPr="008F2D83">
        <w:rPr>
          <w:rFonts w:ascii="宋体" w:hAnsi="宋体" w:cs="宋体" w:hint="eastAsia"/>
          <w:kern w:val="0"/>
        </w:rPr>
        <w:t>厄</w:t>
      </w:r>
      <w:proofErr w:type="gramEnd"/>
      <w:r w:rsidRPr="008F2D83">
        <w:rPr>
          <w:rFonts w:ascii="宋体" w:hAnsi="宋体" w:cs="宋体" w:hint="eastAsia"/>
          <w:kern w:val="0"/>
        </w:rPr>
        <w:t>斯</w:t>
      </w:r>
      <w:r w:rsidRPr="008F2D83">
        <w:rPr>
          <w:rFonts w:ascii="宋体" w:hAnsi="宋体" w:cs="宋体" w:hint="eastAsia"/>
        </w:rPr>
        <w:t>主编，中国纺织出版社，</w:t>
      </w:r>
      <w:r w:rsidRPr="008F2D83">
        <w:rPr>
          <w:rFonts w:ascii="宋体" w:hAnsi="宋体" w:cs="宋体"/>
        </w:rPr>
        <w:t>2012.</w:t>
      </w:r>
    </w:p>
    <w:p w:rsidR="00E103B5" w:rsidRPr="008F2D83" w:rsidRDefault="00E103B5" w:rsidP="00AA506B">
      <w:pPr>
        <w:spacing w:line="360" w:lineRule="auto"/>
        <w:rPr>
          <w:rFonts w:ascii="Times New Roman" w:hAnsi="Times New Roman" w:cs="Times New Roman"/>
        </w:rPr>
      </w:pPr>
      <w:r w:rsidRPr="008F2D83">
        <w:rPr>
          <w:rFonts w:ascii="Times New Roman" w:hAnsi="Times New Roman" w:cs="Times New Roman"/>
        </w:rPr>
        <w:t xml:space="preserve">   </w:t>
      </w:r>
    </w:p>
    <w:p w:rsidR="00E103B5" w:rsidRPr="008F2D83" w:rsidRDefault="00E103B5" w:rsidP="002D3F66">
      <w:pPr>
        <w:spacing w:line="360" w:lineRule="auto"/>
        <w:ind w:firstLine="435"/>
        <w:rPr>
          <w:rFonts w:cs="Times New Roman"/>
        </w:rPr>
      </w:pPr>
    </w:p>
    <w:p w:rsidR="00E103B5" w:rsidRPr="008F2D83" w:rsidRDefault="00E103B5" w:rsidP="004D000E">
      <w:pPr>
        <w:spacing w:line="360" w:lineRule="auto"/>
        <w:ind w:firstLineChars="196" w:firstLine="413"/>
        <w:rPr>
          <w:rFonts w:cs="Times New Roman"/>
          <w:b/>
          <w:bCs/>
        </w:rPr>
      </w:pPr>
      <w:r w:rsidRPr="008F2D83">
        <w:rPr>
          <w:rFonts w:cs="宋体" w:hint="eastAsia"/>
          <w:b/>
          <w:bCs/>
        </w:rPr>
        <w:t>八、课程实施计划</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5"/>
        <w:gridCol w:w="2733"/>
        <w:gridCol w:w="669"/>
        <w:gridCol w:w="2268"/>
        <w:gridCol w:w="2177"/>
      </w:tblGrid>
      <w:tr w:rsidR="00E103B5" w:rsidRPr="008F2D83">
        <w:tc>
          <w:tcPr>
            <w:tcW w:w="675" w:type="dxa"/>
            <w:vAlign w:val="center"/>
          </w:tcPr>
          <w:p w:rsidR="00E103B5" w:rsidRPr="008F2D83" w:rsidRDefault="00E103B5" w:rsidP="002D3F66">
            <w:pPr>
              <w:spacing w:line="360" w:lineRule="auto"/>
              <w:rPr>
                <w:rFonts w:cs="Times New Roman"/>
              </w:rPr>
            </w:pPr>
            <w:r w:rsidRPr="008F2D83">
              <w:rPr>
                <w:rFonts w:cs="宋体" w:hint="eastAsia"/>
              </w:rPr>
              <w:t>周次</w:t>
            </w:r>
          </w:p>
        </w:tc>
        <w:tc>
          <w:tcPr>
            <w:tcW w:w="2733" w:type="dxa"/>
            <w:vAlign w:val="center"/>
          </w:tcPr>
          <w:p w:rsidR="00E103B5" w:rsidRPr="008F2D83" w:rsidRDefault="00E103B5" w:rsidP="002D3F66">
            <w:pPr>
              <w:spacing w:line="360" w:lineRule="auto"/>
              <w:rPr>
                <w:rFonts w:cs="Times New Roman"/>
              </w:rPr>
            </w:pPr>
            <w:r w:rsidRPr="008F2D83">
              <w:rPr>
                <w:rFonts w:cs="宋体" w:hint="eastAsia"/>
              </w:rPr>
              <w:t>讲课（包括实验、实习等）</w:t>
            </w:r>
          </w:p>
        </w:tc>
        <w:tc>
          <w:tcPr>
            <w:tcW w:w="669" w:type="dxa"/>
            <w:vAlign w:val="center"/>
          </w:tcPr>
          <w:p w:rsidR="00E103B5" w:rsidRPr="008F2D83" w:rsidRDefault="00E103B5" w:rsidP="002D3F66">
            <w:pPr>
              <w:spacing w:line="360" w:lineRule="auto"/>
              <w:rPr>
                <w:rFonts w:cs="Times New Roman"/>
              </w:rPr>
            </w:pPr>
            <w:r w:rsidRPr="008F2D83">
              <w:rPr>
                <w:rFonts w:cs="宋体" w:hint="eastAsia"/>
              </w:rPr>
              <w:t>时数</w:t>
            </w:r>
          </w:p>
        </w:tc>
        <w:tc>
          <w:tcPr>
            <w:tcW w:w="2268" w:type="dxa"/>
            <w:vAlign w:val="center"/>
          </w:tcPr>
          <w:p w:rsidR="00E103B5" w:rsidRPr="008F2D83" w:rsidRDefault="00E103B5" w:rsidP="002D3F66">
            <w:pPr>
              <w:spacing w:line="360" w:lineRule="auto"/>
              <w:rPr>
                <w:rFonts w:ascii="宋体" w:cs="Times New Roman"/>
              </w:rPr>
            </w:pPr>
            <w:r w:rsidRPr="008F2D83">
              <w:rPr>
                <w:rFonts w:ascii="宋体" w:hAnsi="宋体" w:cs="宋体" w:hint="eastAsia"/>
              </w:rPr>
              <w:t>布置课外作业题目或指定课外阅读参考书</w:t>
            </w:r>
          </w:p>
        </w:tc>
        <w:tc>
          <w:tcPr>
            <w:tcW w:w="2177" w:type="dxa"/>
            <w:vAlign w:val="center"/>
          </w:tcPr>
          <w:p w:rsidR="00E103B5" w:rsidRPr="008F2D83" w:rsidRDefault="00E103B5" w:rsidP="002D3F66">
            <w:pPr>
              <w:spacing w:line="360" w:lineRule="auto"/>
              <w:rPr>
                <w:rFonts w:ascii="宋体" w:cs="Times New Roman"/>
              </w:rPr>
            </w:pPr>
            <w:r w:rsidRPr="008F2D83">
              <w:rPr>
                <w:rFonts w:ascii="宋体" w:hAnsi="宋体" w:cs="宋体" w:hint="eastAsia"/>
              </w:rPr>
              <w:t>每</w:t>
            </w:r>
            <w:proofErr w:type="gramStart"/>
            <w:r w:rsidRPr="008F2D83">
              <w:rPr>
                <w:rFonts w:ascii="宋体" w:hAnsi="宋体" w:cs="宋体" w:hint="eastAsia"/>
              </w:rPr>
              <w:t>周执行</w:t>
            </w:r>
            <w:proofErr w:type="gramEnd"/>
            <w:r w:rsidRPr="008F2D83">
              <w:rPr>
                <w:rFonts w:ascii="宋体" w:hAnsi="宋体" w:cs="宋体" w:hint="eastAsia"/>
              </w:rPr>
              <w:t>情况记录或变更计划进度说明</w:t>
            </w:r>
          </w:p>
        </w:tc>
      </w:tr>
      <w:tr w:rsidR="008B52F9" w:rsidRPr="008F2D83">
        <w:tc>
          <w:tcPr>
            <w:tcW w:w="675" w:type="dxa"/>
            <w:vAlign w:val="center"/>
          </w:tcPr>
          <w:p w:rsidR="008B52F9" w:rsidRPr="008F2D83" w:rsidRDefault="008B52F9" w:rsidP="002D3F66">
            <w:pPr>
              <w:spacing w:line="360" w:lineRule="auto"/>
              <w:rPr>
                <w:rFonts w:cs="宋体"/>
              </w:rPr>
            </w:pPr>
            <w:r w:rsidRPr="008F2D83">
              <w:rPr>
                <w:rFonts w:cs="宋体" w:hint="eastAsia"/>
              </w:rPr>
              <w:t>1</w:t>
            </w:r>
          </w:p>
        </w:tc>
        <w:tc>
          <w:tcPr>
            <w:tcW w:w="2733" w:type="dxa"/>
            <w:vAlign w:val="center"/>
          </w:tcPr>
          <w:p w:rsidR="008B52F9" w:rsidRPr="008F2D83" w:rsidRDefault="008B52F9" w:rsidP="002D3F66">
            <w:pPr>
              <w:spacing w:line="360" w:lineRule="auto"/>
              <w:rPr>
                <w:rFonts w:cs="宋体"/>
              </w:rPr>
            </w:pPr>
          </w:p>
        </w:tc>
        <w:tc>
          <w:tcPr>
            <w:tcW w:w="669" w:type="dxa"/>
            <w:vAlign w:val="center"/>
          </w:tcPr>
          <w:p w:rsidR="008B52F9" w:rsidRPr="008F2D83" w:rsidRDefault="008B52F9" w:rsidP="002D3F66">
            <w:pPr>
              <w:spacing w:line="360" w:lineRule="auto"/>
              <w:rPr>
                <w:rFonts w:cs="宋体"/>
              </w:rPr>
            </w:pPr>
          </w:p>
        </w:tc>
        <w:tc>
          <w:tcPr>
            <w:tcW w:w="2268" w:type="dxa"/>
            <w:vAlign w:val="center"/>
          </w:tcPr>
          <w:p w:rsidR="008B52F9" w:rsidRPr="008F2D83" w:rsidRDefault="008B52F9" w:rsidP="002D3F66">
            <w:pPr>
              <w:spacing w:line="360" w:lineRule="auto"/>
              <w:rPr>
                <w:rFonts w:ascii="宋体" w:hAnsi="宋体" w:cs="宋体"/>
              </w:rPr>
            </w:pPr>
          </w:p>
        </w:tc>
        <w:tc>
          <w:tcPr>
            <w:tcW w:w="2177" w:type="dxa"/>
            <w:vAlign w:val="center"/>
          </w:tcPr>
          <w:p w:rsidR="008B52F9" w:rsidRPr="008F2D83" w:rsidRDefault="008B52F9" w:rsidP="002D3F66">
            <w:pPr>
              <w:spacing w:line="360" w:lineRule="auto"/>
              <w:rPr>
                <w:rFonts w:ascii="宋体" w:hAnsi="宋体" w:cs="宋体"/>
              </w:rPr>
            </w:pPr>
          </w:p>
        </w:tc>
      </w:tr>
      <w:tr w:rsidR="008B52F9" w:rsidRPr="008F2D83">
        <w:tc>
          <w:tcPr>
            <w:tcW w:w="675" w:type="dxa"/>
            <w:vAlign w:val="center"/>
          </w:tcPr>
          <w:p w:rsidR="008B52F9" w:rsidRPr="008F2D83" w:rsidRDefault="008B52F9" w:rsidP="002D3F66">
            <w:pPr>
              <w:spacing w:line="360" w:lineRule="auto"/>
              <w:rPr>
                <w:rFonts w:cs="宋体"/>
              </w:rPr>
            </w:pPr>
            <w:r w:rsidRPr="008F2D83">
              <w:rPr>
                <w:rFonts w:cs="宋体" w:hint="eastAsia"/>
              </w:rPr>
              <w:t>2</w:t>
            </w:r>
          </w:p>
        </w:tc>
        <w:tc>
          <w:tcPr>
            <w:tcW w:w="2733" w:type="dxa"/>
            <w:vAlign w:val="center"/>
          </w:tcPr>
          <w:p w:rsidR="008B52F9" w:rsidRPr="008F2D83" w:rsidRDefault="008B52F9" w:rsidP="002D3F66">
            <w:pPr>
              <w:spacing w:line="360" w:lineRule="auto"/>
              <w:rPr>
                <w:rFonts w:cs="宋体"/>
              </w:rPr>
            </w:pPr>
          </w:p>
        </w:tc>
        <w:tc>
          <w:tcPr>
            <w:tcW w:w="669" w:type="dxa"/>
            <w:vAlign w:val="center"/>
          </w:tcPr>
          <w:p w:rsidR="008B52F9" w:rsidRPr="008F2D83" w:rsidRDefault="008B52F9" w:rsidP="002D3F66">
            <w:pPr>
              <w:spacing w:line="360" w:lineRule="auto"/>
              <w:rPr>
                <w:rFonts w:cs="宋体"/>
              </w:rPr>
            </w:pPr>
          </w:p>
        </w:tc>
        <w:tc>
          <w:tcPr>
            <w:tcW w:w="2268" w:type="dxa"/>
            <w:vAlign w:val="center"/>
          </w:tcPr>
          <w:p w:rsidR="008B52F9" w:rsidRPr="008F2D83" w:rsidRDefault="008B52F9" w:rsidP="002D3F66">
            <w:pPr>
              <w:spacing w:line="360" w:lineRule="auto"/>
              <w:rPr>
                <w:rFonts w:ascii="宋体" w:hAnsi="宋体" w:cs="宋体"/>
              </w:rPr>
            </w:pPr>
          </w:p>
        </w:tc>
        <w:tc>
          <w:tcPr>
            <w:tcW w:w="2177" w:type="dxa"/>
            <w:vAlign w:val="center"/>
          </w:tcPr>
          <w:p w:rsidR="008B52F9" w:rsidRPr="008F2D83" w:rsidRDefault="008B52F9" w:rsidP="002D3F66">
            <w:pPr>
              <w:spacing w:line="360" w:lineRule="auto"/>
              <w:rPr>
                <w:rFonts w:ascii="宋体" w:hAnsi="宋体" w:cs="宋体"/>
              </w:rPr>
            </w:pPr>
          </w:p>
        </w:tc>
      </w:tr>
      <w:tr w:rsidR="008B52F9" w:rsidRPr="008F2D83">
        <w:tc>
          <w:tcPr>
            <w:tcW w:w="675" w:type="dxa"/>
            <w:vAlign w:val="center"/>
          </w:tcPr>
          <w:p w:rsidR="008B52F9" w:rsidRPr="008F2D83" w:rsidRDefault="008B52F9" w:rsidP="002D3F66">
            <w:pPr>
              <w:spacing w:line="360" w:lineRule="auto"/>
              <w:rPr>
                <w:rFonts w:cs="宋体"/>
              </w:rPr>
            </w:pPr>
            <w:r w:rsidRPr="008F2D83">
              <w:rPr>
                <w:rFonts w:cs="宋体" w:hint="eastAsia"/>
              </w:rPr>
              <w:t>3</w:t>
            </w:r>
          </w:p>
        </w:tc>
        <w:tc>
          <w:tcPr>
            <w:tcW w:w="2733" w:type="dxa"/>
            <w:vAlign w:val="center"/>
          </w:tcPr>
          <w:p w:rsidR="008B52F9" w:rsidRPr="008F2D83" w:rsidRDefault="008B52F9" w:rsidP="002D3F66">
            <w:pPr>
              <w:spacing w:line="360" w:lineRule="auto"/>
              <w:rPr>
                <w:rFonts w:cs="宋体"/>
              </w:rPr>
            </w:pPr>
          </w:p>
        </w:tc>
        <w:tc>
          <w:tcPr>
            <w:tcW w:w="669" w:type="dxa"/>
            <w:vAlign w:val="center"/>
          </w:tcPr>
          <w:p w:rsidR="008B52F9" w:rsidRPr="008F2D83" w:rsidRDefault="008B52F9" w:rsidP="002D3F66">
            <w:pPr>
              <w:spacing w:line="360" w:lineRule="auto"/>
              <w:rPr>
                <w:rFonts w:cs="宋体"/>
              </w:rPr>
            </w:pPr>
          </w:p>
        </w:tc>
        <w:tc>
          <w:tcPr>
            <w:tcW w:w="2268" w:type="dxa"/>
            <w:vAlign w:val="center"/>
          </w:tcPr>
          <w:p w:rsidR="008B52F9" w:rsidRPr="008F2D83" w:rsidRDefault="008B52F9" w:rsidP="002D3F66">
            <w:pPr>
              <w:spacing w:line="360" w:lineRule="auto"/>
              <w:rPr>
                <w:rFonts w:ascii="宋体" w:hAnsi="宋体" w:cs="宋体"/>
              </w:rPr>
            </w:pPr>
          </w:p>
        </w:tc>
        <w:tc>
          <w:tcPr>
            <w:tcW w:w="2177" w:type="dxa"/>
            <w:vAlign w:val="center"/>
          </w:tcPr>
          <w:p w:rsidR="008B52F9" w:rsidRPr="008F2D83" w:rsidRDefault="008B52F9" w:rsidP="002D3F66">
            <w:pPr>
              <w:spacing w:line="360" w:lineRule="auto"/>
              <w:rPr>
                <w:rFonts w:ascii="宋体" w:hAnsi="宋体" w:cs="宋体"/>
              </w:rPr>
            </w:pPr>
          </w:p>
        </w:tc>
      </w:tr>
      <w:tr w:rsidR="00E103B5" w:rsidRPr="008F2D83">
        <w:tc>
          <w:tcPr>
            <w:tcW w:w="675" w:type="dxa"/>
          </w:tcPr>
          <w:p w:rsidR="00E103B5" w:rsidRPr="008F2D83" w:rsidRDefault="008B52F9" w:rsidP="002D3F66">
            <w:pPr>
              <w:spacing w:line="360" w:lineRule="auto"/>
            </w:pPr>
            <w:r w:rsidRPr="008F2D83">
              <w:t>4</w:t>
            </w:r>
          </w:p>
        </w:tc>
        <w:tc>
          <w:tcPr>
            <w:tcW w:w="2733" w:type="dxa"/>
          </w:tcPr>
          <w:p w:rsidR="00E103B5" w:rsidRPr="008F2D83" w:rsidRDefault="00E103B5" w:rsidP="002D3F66">
            <w:pPr>
              <w:spacing w:line="360" w:lineRule="auto"/>
              <w:rPr>
                <w:rFonts w:cs="Times New Roman"/>
              </w:rPr>
            </w:pPr>
            <w:r w:rsidRPr="008F2D83">
              <w:rPr>
                <w:rFonts w:cs="宋体" w:hint="eastAsia"/>
              </w:rPr>
              <w:t>学生根据市场调查分析结果，选择要改良的产品，绘制方案草图。</w:t>
            </w:r>
          </w:p>
        </w:tc>
        <w:tc>
          <w:tcPr>
            <w:tcW w:w="669" w:type="dxa"/>
          </w:tcPr>
          <w:p w:rsidR="00E103B5" w:rsidRPr="008F2D83" w:rsidRDefault="00E103B5" w:rsidP="002D3F66">
            <w:pPr>
              <w:spacing w:line="360" w:lineRule="auto"/>
              <w:rPr>
                <w:rFonts w:cs="Times New Roman"/>
              </w:rPr>
            </w:pPr>
            <w:r w:rsidRPr="008F2D83">
              <w:t>16</w:t>
            </w:r>
          </w:p>
        </w:tc>
        <w:tc>
          <w:tcPr>
            <w:tcW w:w="2268" w:type="dxa"/>
          </w:tcPr>
          <w:p w:rsidR="00E103B5" w:rsidRPr="008F2D83" w:rsidRDefault="00E103B5" w:rsidP="002D3F66">
            <w:pPr>
              <w:spacing w:line="360" w:lineRule="auto"/>
              <w:rPr>
                <w:rFonts w:cs="Times New Roman"/>
              </w:rPr>
            </w:pPr>
            <w:r w:rsidRPr="008F2D83">
              <w:rPr>
                <w:rFonts w:cs="宋体" w:hint="eastAsia"/>
              </w:rPr>
              <w:t>提交产品体验报告</w:t>
            </w:r>
          </w:p>
        </w:tc>
        <w:tc>
          <w:tcPr>
            <w:tcW w:w="2177" w:type="dxa"/>
          </w:tcPr>
          <w:p w:rsidR="00E103B5" w:rsidRPr="008F2D83" w:rsidRDefault="00E103B5" w:rsidP="002D3F66">
            <w:pPr>
              <w:spacing w:line="360" w:lineRule="auto"/>
              <w:rPr>
                <w:rFonts w:cs="Times New Roman"/>
              </w:rPr>
            </w:pPr>
          </w:p>
        </w:tc>
      </w:tr>
      <w:tr w:rsidR="00E103B5" w:rsidRPr="008F2D83">
        <w:tc>
          <w:tcPr>
            <w:tcW w:w="675" w:type="dxa"/>
          </w:tcPr>
          <w:p w:rsidR="00E103B5" w:rsidRPr="008F2D83" w:rsidRDefault="008B52F9" w:rsidP="002D3F66">
            <w:pPr>
              <w:spacing w:line="360" w:lineRule="auto"/>
            </w:pPr>
            <w:r w:rsidRPr="008F2D83">
              <w:rPr>
                <w:rFonts w:hint="eastAsia"/>
              </w:rPr>
              <w:t>5</w:t>
            </w:r>
          </w:p>
        </w:tc>
        <w:tc>
          <w:tcPr>
            <w:tcW w:w="2733" w:type="dxa"/>
          </w:tcPr>
          <w:p w:rsidR="00E103B5" w:rsidRPr="008F2D83" w:rsidRDefault="00E103B5" w:rsidP="00C07BB1">
            <w:pPr>
              <w:spacing w:line="360" w:lineRule="auto"/>
              <w:rPr>
                <w:rFonts w:cs="Times New Roman"/>
              </w:rPr>
            </w:pPr>
            <w:r w:rsidRPr="008F2D83">
              <w:rPr>
                <w:rFonts w:cs="宋体" w:hint="eastAsia"/>
              </w:rPr>
              <w:t>学生进行讨论，确定方案，学生绘制效果图。</w:t>
            </w:r>
          </w:p>
        </w:tc>
        <w:tc>
          <w:tcPr>
            <w:tcW w:w="669" w:type="dxa"/>
          </w:tcPr>
          <w:p w:rsidR="00E103B5" w:rsidRPr="008F2D83" w:rsidRDefault="00E103B5" w:rsidP="002D3F66">
            <w:pPr>
              <w:spacing w:line="360" w:lineRule="auto"/>
              <w:rPr>
                <w:rFonts w:cs="Times New Roman"/>
              </w:rPr>
            </w:pPr>
            <w:r w:rsidRPr="008F2D83">
              <w:t>16</w:t>
            </w:r>
          </w:p>
        </w:tc>
        <w:tc>
          <w:tcPr>
            <w:tcW w:w="2268" w:type="dxa"/>
          </w:tcPr>
          <w:p w:rsidR="00E103B5" w:rsidRPr="008F2D83" w:rsidRDefault="00E103B5" w:rsidP="002D3F66">
            <w:pPr>
              <w:spacing w:line="360" w:lineRule="auto"/>
              <w:rPr>
                <w:rFonts w:cs="Times New Roman"/>
              </w:rPr>
            </w:pPr>
            <w:r w:rsidRPr="008F2D83">
              <w:rPr>
                <w:rFonts w:cs="宋体" w:hint="eastAsia"/>
              </w:rPr>
              <w:t>提交设计方案</w:t>
            </w:r>
            <w:r w:rsidRPr="008F2D83">
              <w:t>20</w:t>
            </w:r>
            <w:r w:rsidRPr="008F2D83">
              <w:rPr>
                <w:rFonts w:cs="宋体" w:hint="eastAsia"/>
              </w:rPr>
              <w:t>套</w:t>
            </w:r>
          </w:p>
        </w:tc>
        <w:tc>
          <w:tcPr>
            <w:tcW w:w="2177" w:type="dxa"/>
          </w:tcPr>
          <w:p w:rsidR="00E103B5" w:rsidRPr="008F2D83" w:rsidRDefault="00E103B5" w:rsidP="002D3F66">
            <w:pPr>
              <w:spacing w:line="360" w:lineRule="auto"/>
              <w:rPr>
                <w:rFonts w:cs="Times New Roman"/>
              </w:rPr>
            </w:pPr>
          </w:p>
        </w:tc>
      </w:tr>
      <w:tr w:rsidR="00E103B5" w:rsidRPr="008F2D83">
        <w:tc>
          <w:tcPr>
            <w:tcW w:w="675" w:type="dxa"/>
          </w:tcPr>
          <w:p w:rsidR="00E103B5" w:rsidRPr="008F2D83" w:rsidRDefault="008B52F9" w:rsidP="002D3F66">
            <w:pPr>
              <w:spacing w:line="360" w:lineRule="auto"/>
            </w:pPr>
            <w:r w:rsidRPr="008F2D83">
              <w:rPr>
                <w:rFonts w:hint="eastAsia"/>
              </w:rPr>
              <w:t>6</w:t>
            </w:r>
          </w:p>
        </w:tc>
        <w:tc>
          <w:tcPr>
            <w:tcW w:w="2733" w:type="dxa"/>
          </w:tcPr>
          <w:p w:rsidR="00E103B5" w:rsidRPr="008F2D83" w:rsidRDefault="00E103B5" w:rsidP="002D3F66">
            <w:pPr>
              <w:spacing w:line="360" w:lineRule="auto"/>
              <w:rPr>
                <w:rFonts w:cs="Times New Roman"/>
              </w:rPr>
            </w:pPr>
            <w:r w:rsidRPr="008F2D83">
              <w:rPr>
                <w:rFonts w:cs="宋体" w:hint="eastAsia"/>
              </w:rPr>
              <w:t>根据效果图制作模型。根据模型，检讨设计的可行性（形态，功能，色彩），绘制三视图。</w:t>
            </w:r>
          </w:p>
        </w:tc>
        <w:tc>
          <w:tcPr>
            <w:tcW w:w="669" w:type="dxa"/>
          </w:tcPr>
          <w:p w:rsidR="00E103B5" w:rsidRPr="008F2D83" w:rsidRDefault="00E103B5" w:rsidP="002D3F66">
            <w:pPr>
              <w:spacing w:line="360" w:lineRule="auto"/>
              <w:rPr>
                <w:rFonts w:cs="Times New Roman"/>
              </w:rPr>
            </w:pPr>
            <w:r w:rsidRPr="008F2D83">
              <w:t>16</w:t>
            </w:r>
          </w:p>
        </w:tc>
        <w:tc>
          <w:tcPr>
            <w:tcW w:w="2268" w:type="dxa"/>
          </w:tcPr>
          <w:p w:rsidR="00E103B5" w:rsidRPr="008F2D83" w:rsidRDefault="00E103B5" w:rsidP="002D3F66">
            <w:pPr>
              <w:spacing w:line="360" w:lineRule="auto"/>
              <w:rPr>
                <w:rFonts w:cs="Times New Roman"/>
                <w:sz w:val="18"/>
                <w:szCs w:val="18"/>
              </w:rPr>
            </w:pPr>
            <w:r w:rsidRPr="008F2D83">
              <w:rPr>
                <w:rFonts w:cs="宋体" w:hint="eastAsia"/>
                <w:sz w:val="18"/>
                <w:szCs w:val="18"/>
              </w:rPr>
              <w:t>提交作用模型与展板各一套</w:t>
            </w:r>
          </w:p>
        </w:tc>
        <w:tc>
          <w:tcPr>
            <w:tcW w:w="2177" w:type="dxa"/>
          </w:tcPr>
          <w:p w:rsidR="00E103B5" w:rsidRPr="008F2D83" w:rsidRDefault="00E103B5" w:rsidP="002D3F66">
            <w:pPr>
              <w:spacing w:line="360" w:lineRule="auto"/>
              <w:rPr>
                <w:rFonts w:cs="Times New Roman"/>
              </w:rPr>
            </w:pPr>
          </w:p>
        </w:tc>
      </w:tr>
      <w:tr w:rsidR="008B52F9" w:rsidRPr="008F2D83">
        <w:tc>
          <w:tcPr>
            <w:tcW w:w="675" w:type="dxa"/>
          </w:tcPr>
          <w:p w:rsidR="008B52F9" w:rsidRPr="008F2D83" w:rsidRDefault="008B52F9" w:rsidP="002D3F66">
            <w:pPr>
              <w:spacing w:line="360" w:lineRule="auto"/>
            </w:pPr>
            <w:r w:rsidRPr="008F2D83">
              <w:rPr>
                <w:rFonts w:hint="eastAsia"/>
              </w:rPr>
              <w:t>7</w:t>
            </w:r>
          </w:p>
        </w:tc>
        <w:tc>
          <w:tcPr>
            <w:tcW w:w="2733" w:type="dxa"/>
          </w:tcPr>
          <w:p w:rsidR="008B52F9" w:rsidRPr="008F2D83" w:rsidRDefault="008B52F9" w:rsidP="002D3F66">
            <w:pPr>
              <w:spacing w:line="360" w:lineRule="auto"/>
              <w:rPr>
                <w:rFonts w:cs="宋体"/>
              </w:rPr>
            </w:pPr>
          </w:p>
        </w:tc>
        <w:tc>
          <w:tcPr>
            <w:tcW w:w="669" w:type="dxa"/>
          </w:tcPr>
          <w:p w:rsidR="008B52F9" w:rsidRPr="008F2D83" w:rsidRDefault="008B52F9" w:rsidP="002D3F66">
            <w:pPr>
              <w:spacing w:line="360" w:lineRule="auto"/>
            </w:pPr>
          </w:p>
        </w:tc>
        <w:tc>
          <w:tcPr>
            <w:tcW w:w="2268" w:type="dxa"/>
          </w:tcPr>
          <w:p w:rsidR="008B52F9" w:rsidRPr="008F2D83" w:rsidRDefault="008B52F9" w:rsidP="002D3F66">
            <w:pPr>
              <w:spacing w:line="360" w:lineRule="auto"/>
              <w:rPr>
                <w:rFonts w:cs="宋体"/>
                <w:sz w:val="18"/>
                <w:szCs w:val="18"/>
              </w:rPr>
            </w:pPr>
          </w:p>
        </w:tc>
        <w:tc>
          <w:tcPr>
            <w:tcW w:w="2177" w:type="dxa"/>
          </w:tcPr>
          <w:p w:rsidR="008B52F9" w:rsidRPr="008F2D83" w:rsidRDefault="008B52F9" w:rsidP="002D3F66">
            <w:pPr>
              <w:spacing w:line="360" w:lineRule="auto"/>
              <w:rPr>
                <w:rFonts w:cs="Times New Roman"/>
              </w:rPr>
            </w:pPr>
          </w:p>
        </w:tc>
      </w:tr>
      <w:tr w:rsidR="008B52F9" w:rsidRPr="008F2D83">
        <w:tc>
          <w:tcPr>
            <w:tcW w:w="675" w:type="dxa"/>
          </w:tcPr>
          <w:p w:rsidR="008B52F9" w:rsidRPr="008F2D83" w:rsidRDefault="008B52F9" w:rsidP="002D3F66">
            <w:pPr>
              <w:spacing w:line="360" w:lineRule="auto"/>
            </w:pPr>
            <w:r w:rsidRPr="008F2D83">
              <w:rPr>
                <w:rFonts w:hint="eastAsia"/>
              </w:rPr>
              <w:t>8</w:t>
            </w:r>
          </w:p>
        </w:tc>
        <w:tc>
          <w:tcPr>
            <w:tcW w:w="2733" w:type="dxa"/>
          </w:tcPr>
          <w:p w:rsidR="008B52F9" w:rsidRPr="008F2D83" w:rsidRDefault="008B52F9" w:rsidP="002D3F66">
            <w:pPr>
              <w:spacing w:line="360" w:lineRule="auto"/>
              <w:rPr>
                <w:rFonts w:cs="宋体"/>
              </w:rPr>
            </w:pPr>
          </w:p>
        </w:tc>
        <w:tc>
          <w:tcPr>
            <w:tcW w:w="669" w:type="dxa"/>
          </w:tcPr>
          <w:p w:rsidR="008B52F9" w:rsidRPr="008F2D83" w:rsidRDefault="008B52F9" w:rsidP="002D3F66">
            <w:pPr>
              <w:spacing w:line="360" w:lineRule="auto"/>
            </w:pPr>
          </w:p>
        </w:tc>
        <w:tc>
          <w:tcPr>
            <w:tcW w:w="2268" w:type="dxa"/>
          </w:tcPr>
          <w:p w:rsidR="008B52F9" w:rsidRPr="008F2D83" w:rsidRDefault="008B52F9" w:rsidP="002D3F66">
            <w:pPr>
              <w:spacing w:line="360" w:lineRule="auto"/>
              <w:rPr>
                <w:rFonts w:cs="宋体"/>
                <w:sz w:val="18"/>
                <w:szCs w:val="18"/>
              </w:rPr>
            </w:pPr>
          </w:p>
        </w:tc>
        <w:tc>
          <w:tcPr>
            <w:tcW w:w="2177" w:type="dxa"/>
          </w:tcPr>
          <w:p w:rsidR="008B52F9" w:rsidRPr="008F2D83" w:rsidRDefault="008B52F9" w:rsidP="002D3F66">
            <w:pPr>
              <w:spacing w:line="360" w:lineRule="auto"/>
              <w:rPr>
                <w:rFonts w:cs="Times New Roman"/>
              </w:rPr>
            </w:pPr>
          </w:p>
        </w:tc>
      </w:tr>
      <w:tr w:rsidR="008B52F9" w:rsidRPr="008F2D83">
        <w:tc>
          <w:tcPr>
            <w:tcW w:w="675" w:type="dxa"/>
          </w:tcPr>
          <w:p w:rsidR="008B52F9" w:rsidRPr="008F2D83" w:rsidRDefault="008B52F9" w:rsidP="002D3F66">
            <w:pPr>
              <w:spacing w:line="360" w:lineRule="auto"/>
            </w:pPr>
            <w:r w:rsidRPr="008F2D83">
              <w:rPr>
                <w:rFonts w:hint="eastAsia"/>
              </w:rPr>
              <w:t>9</w:t>
            </w:r>
          </w:p>
        </w:tc>
        <w:tc>
          <w:tcPr>
            <w:tcW w:w="2733" w:type="dxa"/>
          </w:tcPr>
          <w:p w:rsidR="008B52F9" w:rsidRPr="008F2D83" w:rsidRDefault="008B52F9" w:rsidP="002D3F66">
            <w:pPr>
              <w:spacing w:line="360" w:lineRule="auto"/>
              <w:rPr>
                <w:rFonts w:cs="宋体"/>
              </w:rPr>
            </w:pPr>
          </w:p>
        </w:tc>
        <w:tc>
          <w:tcPr>
            <w:tcW w:w="669" w:type="dxa"/>
          </w:tcPr>
          <w:p w:rsidR="008B52F9" w:rsidRPr="008F2D83" w:rsidRDefault="008B52F9" w:rsidP="002D3F66">
            <w:pPr>
              <w:spacing w:line="360" w:lineRule="auto"/>
            </w:pPr>
          </w:p>
        </w:tc>
        <w:tc>
          <w:tcPr>
            <w:tcW w:w="2268" w:type="dxa"/>
          </w:tcPr>
          <w:p w:rsidR="008B52F9" w:rsidRPr="008F2D83" w:rsidRDefault="008B52F9" w:rsidP="002D3F66">
            <w:pPr>
              <w:spacing w:line="360" w:lineRule="auto"/>
              <w:rPr>
                <w:rFonts w:cs="宋体"/>
                <w:sz w:val="18"/>
                <w:szCs w:val="18"/>
              </w:rPr>
            </w:pPr>
          </w:p>
        </w:tc>
        <w:tc>
          <w:tcPr>
            <w:tcW w:w="2177" w:type="dxa"/>
          </w:tcPr>
          <w:p w:rsidR="008B52F9" w:rsidRPr="008F2D83" w:rsidRDefault="008B52F9" w:rsidP="002D3F66">
            <w:pPr>
              <w:spacing w:line="360" w:lineRule="auto"/>
              <w:rPr>
                <w:rFonts w:cs="Times New Roman"/>
              </w:rPr>
            </w:pPr>
          </w:p>
        </w:tc>
      </w:tr>
      <w:tr w:rsidR="008B52F9" w:rsidRPr="008F2D83">
        <w:tc>
          <w:tcPr>
            <w:tcW w:w="675" w:type="dxa"/>
          </w:tcPr>
          <w:p w:rsidR="008B52F9" w:rsidRPr="008F2D83" w:rsidRDefault="008B52F9" w:rsidP="002D3F66">
            <w:pPr>
              <w:spacing w:line="360" w:lineRule="auto"/>
            </w:pPr>
            <w:r w:rsidRPr="008F2D83">
              <w:rPr>
                <w:rFonts w:hint="eastAsia"/>
              </w:rPr>
              <w:lastRenderedPageBreak/>
              <w:t>10</w:t>
            </w:r>
          </w:p>
        </w:tc>
        <w:tc>
          <w:tcPr>
            <w:tcW w:w="2733" w:type="dxa"/>
          </w:tcPr>
          <w:p w:rsidR="008B52F9" w:rsidRPr="008F2D83" w:rsidRDefault="008B52F9" w:rsidP="002D3F66">
            <w:pPr>
              <w:spacing w:line="360" w:lineRule="auto"/>
              <w:rPr>
                <w:rFonts w:cs="宋体"/>
              </w:rPr>
            </w:pPr>
          </w:p>
        </w:tc>
        <w:tc>
          <w:tcPr>
            <w:tcW w:w="669" w:type="dxa"/>
          </w:tcPr>
          <w:p w:rsidR="008B52F9" w:rsidRPr="008F2D83" w:rsidRDefault="008B52F9" w:rsidP="002D3F66">
            <w:pPr>
              <w:spacing w:line="360" w:lineRule="auto"/>
            </w:pPr>
          </w:p>
        </w:tc>
        <w:tc>
          <w:tcPr>
            <w:tcW w:w="2268" w:type="dxa"/>
          </w:tcPr>
          <w:p w:rsidR="008B52F9" w:rsidRPr="008F2D83" w:rsidRDefault="008B52F9" w:rsidP="002D3F66">
            <w:pPr>
              <w:spacing w:line="360" w:lineRule="auto"/>
              <w:rPr>
                <w:rFonts w:cs="宋体"/>
                <w:sz w:val="18"/>
                <w:szCs w:val="18"/>
              </w:rPr>
            </w:pPr>
          </w:p>
        </w:tc>
        <w:tc>
          <w:tcPr>
            <w:tcW w:w="2177" w:type="dxa"/>
          </w:tcPr>
          <w:p w:rsidR="008B52F9" w:rsidRPr="008F2D83" w:rsidRDefault="008B52F9" w:rsidP="002D3F66">
            <w:pPr>
              <w:spacing w:line="360" w:lineRule="auto"/>
              <w:rPr>
                <w:rFonts w:cs="Times New Roman"/>
              </w:rPr>
            </w:pPr>
          </w:p>
        </w:tc>
      </w:tr>
      <w:tr w:rsidR="008B52F9" w:rsidRPr="008F2D83">
        <w:tc>
          <w:tcPr>
            <w:tcW w:w="675" w:type="dxa"/>
          </w:tcPr>
          <w:p w:rsidR="008B52F9" w:rsidRPr="008F2D83" w:rsidRDefault="008B52F9" w:rsidP="002D3F66">
            <w:pPr>
              <w:spacing w:line="360" w:lineRule="auto"/>
            </w:pPr>
            <w:r w:rsidRPr="008F2D83">
              <w:rPr>
                <w:rFonts w:hint="eastAsia"/>
              </w:rPr>
              <w:t>11</w:t>
            </w:r>
          </w:p>
        </w:tc>
        <w:tc>
          <w:tcPr>
            <w:tcW w:w="2733" w:type="dxa"/>
          </w:tcPr>
          <w:p w:rsidR="008B52F9" w:rsidRPr="008F2D83" w:rsidRDefault="008B52F9" w:rsidP="002D3F66">
            <w:pPr>
              <w:spacing w:line="360" w:lineRule="auto"/>
              <w:rPr>
                <w:rFonts w:cs="宋体"/>
              </w:rPr>
            </w:pPr>
          </w:p>
        </w:tc>
        <w:tc>
          <w:tcPr>
            <w:tcW w:w="669" w:type="dxa"/>
          </w:tcPr>
          <w:p w:rsidR="008B52F9" w:rsidRPr="008F2D83" w:rsidRDefault="008B52F9" w:rsidP="002D3F66">
            <w:pPr>
              <w:spacing w:line="360" w:lineRule="auto"/>
            </w:pPr>
          </w:p>
        </w:tc>
        <w:tc>
          <w:tcPr>
            <w:tcW w:w="2268" w:type="dxa"/>
          </w:tcPr>
          <w:p w:rsidR="008B52F9" w:rsidRPr="008F2D83" w:rsidRDefault="008B52F9" w:rsidP="002D3F66">
            <w:pPr>
              <w:spacing w:line="360" w:lineRule="auto"/>
              <w:rPr>
                <w:rFonts w:cs="宋体"/>
                <w:sz w:val="18"/>
                <w:szCs w:val="18"/>
              </w:rPr>
            </w:pPr>
          </w:p>
        </w:tc>
        <w:tc>
          <w:tcPr>
            <w:tcW w:w="2177" w:type="dxa"/>
          </w:tcPr>
          <w:p w:rsidR="008B52F9" w:rsidRPr="008F2D83" w:rsidRDefault="008B52F9" w:rsidP="002D3F66">
            <w:pPr>
              <w:spacing w:line="360" w:lineRule="auto"/>
              <w:rPr>
                <w:rFonts w:cs="Times New Roman"/>
              </w:rPr>
            </w:pPr>
          </w:p>
        </w:tc>
      </w:tr>
      <w:tr w:rsidR="008B52F9" w:rsidRPr="008F2D83">
        <w:tc>
          <w:tcPr>
            <w:tcW w:w="675" w:type="dxa"/>
          </w:tcPr>
          <w:p w:rsidR="008B52F9" w:rsidRPr="008F2D83" w:rsidRDefault="008B52F9" w:rsidP="002D3F66">
            <w:pPr>
              <w:spacing w:line="360" w:lineRule="auto"/>
            </w:pPr>
            <w:r w:rsidRPr="008F2D83">
              <w:rPr>
                <w:rFonts w:hint="eastAsia"/>
              </w:rPr>
              <w:t>12</w:t>
            </w:r>
          </w:p>
        </w:tc>
        <w:tc>
          <w:tcPr>
            <w:tcW w:w="2733" w:type="dxa"/>
          </w:tcPr>
          <w:p w:rsidR="008B52F9" w:rsidRPr="008F2D83" w:rsidRDefault="008B52F9" w:rsidP="002D3F66">
            <w:pPr>
              <w:spacing w:line="360" w:lineRule="auto"/>
              <w:rPr>
                <w:rFonts w:cs="宋体"/>
              </w:rPr>
            </w:pPr>
          </w:p>
        </w:tc>
        <w:tc>
          <w:tcPr>
            <w:tcW w:w="669" w:type="dxa"/>
          </w:tcPr>
          <w:p w:rsidR="008B52F9" w:rsidRPr="008F2D83" w:rsidRDefault="008B52F9" w:rsidP="002D3F66">
            <w:pPr>
              <w:spacing w:line="360" w:lineRule="auto"/>
            </w:pPr>
          </w:p>
        </w:tc>
        <w:tc>
          <w:tcPr>
            <w:tcW w:w="2268" w:type="dxa"/>
          </w:tcPr>
          <w:p w:rsidR="008B52F9" w:rsidRPr="008F2D83" w:rsidRDefault="008B52F9" w:rsidP="002D3F66">
            <w:pPr>
              <w:spacing w:line="360" w:lineRule="auto"/>
              <w:rPr>
                <w:rFonts w:cs="宋体"/>
                <w:sz w:val="18"/>
                <w:szCs w:val="18"/>
              </w:rPr>
            </w:pPr>
          </w:p>
        </w:tc>
        <w:tc>
          <w:tcPr>
            <w:tcW w:w="2177" w:type="dxa"/>
          </w:tcPr>
          <w:p w:rsidR="008B52F9" w:rsidRPr="008F2D83" w:rsidRDefault="008B52F9" w:rsidP="002D3F66">
            <w:pPr>
              <w:spacing w:line="360" w:lineRule="auto"/>
              <w:rPr>
                <w:rFonts w:cs="Times New Roman"/>
              </w:rPr>
            </w:pPr>
          </w:p>
        </w:tc>
      </w:tr>
      <w:tr w:rsidR="008B52F9" w:rsidRPr="008F2D83">
        <w:tc>
          <w:tcPr>
            <w:tcW w:w="675" w:type="dxa"/>
          </w:tcPr>
          <w:p w:rsidR="008B52F9" w:rsidRPr="008F2D83" w:rsidRDefault="008B52F9" w:rsidP="002D3F66">
            <w:pPr>
              <w:spacing w:line="360" w:lineRule="auto"/>
            </w:pPr>
            <w:r w:rsidRPr="008F2D83">
              <w:rPr>
                <w:rFonts w:hint="eastAsia"/>
              </w:rPr>
              <w:t>13</w:t>
            </w:r>
          </w:p>
        </w:tc>
        <w:tc>
          <w:tcPr>
            <w:tcW w:w="2733" w:type="dxa"/>
          </w:tcPr>
          <w:p w:rsidR="008B52F9" w:rsidRPr="008F2D83" w:rsidRDefault="008B52F9" w:rsidP="002D3F66">
            <w:pPr>
              <w:spacing w:line="360" w:lineRule="auto"/>
              <w:rPr>
                <w:rFonts w:cs="宋体"/>
              </w:rPr>
            </w:pPr>
          </w:p>
        </w:tc>
        <w:tc>
          <w:tcPr>
            <w:tcW w:w="669" w:type="dxa"/>
          </w:tcPr>
          <w:p w:rsidR="008B52F9" w:rsidRPr="008F2D83" w:rsidRDefault="008B52F9" w:rsidP="002D3F66">
            <w:pPr>
              <w:spacing w:line="360" w:lineRule="auto"/>
            </w:pPr>
          </w:p>
        </w:tc>
        <w:tc>
          <w:tcPr>
            <w:tcW w:w="2268" w:type="dxa"/>
          </w:tcPr>
          <w:p w:rsidR="008B52F9" w:rsidRPr="008F2D83" w:rsidRDefault="008B52F9" w:rsidP="002D3F66">
            <w:pPr>
              <w:spacing w:line="360" w:lineRule="auto"/>
              <w:rPr>
                <w:rFonts w:cs="宋体"/>
                <w:sz w:val="18"/>
                <w:szCs w:val="18"/>
              </w:rPr>
            </w:pPr>
          </w:p>
        </w:tc>
        <w:tc>
          <w:tcPr>
            <w:tcW w:w="2177" w:type="dxa"/>
          </w:tcPr>
          <w:p w:rsidR="008B52F9" w:rsidRPr="008F2D83" w:rsidRDefault="008B52F9" w:rsidP="002D3F66">
            <w:pPr>
              <w:spacing w:line="360" w:lineRule="auto"/>
              <w:rPr>
                <w:rFonts w:cs="Times New Roman"/>
              </w:rPr>
            </w:pPr>
          </w:p>
        </w:tc>
      </w:tr>
      <w:tr w:rsidR="008B52F9" w:rsidRPr="008F2D83">
        <w:tc>
          <w:tcPr>
            <w:tcW w:w="675" w:type="dxa"/>
          </w:tcPr>
          <w:p w:rsidR="008B52F9" w:rsidRPr="008F2D83" w:rsidRDefault="008B52F9" w:rsidP="002D3F66">
            <w:pPr>
              <w:spacing w:line="360" w:lineRule="auto"/>
            </w:pPr>
            <w:r w:rsidRPr="008F2D83">
              <w:rPr>
                <w:rFonts w:hint="eastAsia"/>
              </w:rPr>
              <w:t>14</w:t>
            </w:r>
          </w:p>
        </w:tc>
        <w:tc>
          <w:tcPr>
            <w:tcW w:w="2733" w:type="dxa"/>
          </w:tcPr>
          <w:p w:rsidR="008B52F9" w:rsidRPr="008F2D83" w:rsidRDefault="008B52F9" w:rsidP="002D3F66">
            <w:pPr>
              <w:spacing w:line="360" w:lineRule="auto"/>
              <w:rPr>
                <w:rFonts w:cs="宋体"/>
              </w:rPr>
            </w:pPr>
          </w:p>
        </w:tc>
        <w:tc>
          <w:tcPr>
            <w:tcW w:w="669" w:type="dxa"/>
          </w:tcPr>
          <w:p w:rsidR="008B52F9" w:rsidRPr="008F2D83" w:rsidRDefault="008B52F9" w:rsidP="002D3F66">
            <w:pPr>
              <w:spacing w:line="360" w:lineRule="auto"/>
            </w:pPr>
          </w:p>
        </w:tc>
        <w:tc>
          <w:tcPr>
            <w:tcW w:w="2268" w:type="dxa"/>
          </w:tcPr>
          <w:p w:rsidR="008B52F9" w:rsidRPr="008F2D83" w:rsidRDefault="008B52F9" w:rsidP="002D3F66">
            <w:pPr>
              <w:spacing w:line="360" w:lineRule="auto"/>
              <w:rPr>
                <w:rFonts w:cs="宋体"/>
                <w:sz w:val="18"/>
                <w:szCs w:val="18"/>
              </w:rPr>
            </w:pPr>
          </w:p>
        </w:tc>
        <w:tc>
          <w:tcPr>
            <w:tcW w:w="2177" w:type="dxa"/>
          </w:tcPr>
          <w:p w:rsidR="008B52F9" w:rsidRPr="008F2D83" w:rsidRDefault="008B52F9" w:rsidP="002D3F66">
            <w:pPr>
              <w:spacing w:line="360" w:lineRule="auto"/>
              <w:rPr>
                <w:rFonts w:cs="Times New Roman"/>
              </w:rPr>
            </w:pPr>
          </w:p>
        </w:tc>
      </w:tr>
      <w:tr w:rsidR="008B52F9" w:rsidRPr="008F2D83">
        <w:tc>
          <w:tcPr>
            <w:tcW w:w="675" w:type="dxa"/>
          </w:tcPr>
          <w:p w:rsidR="008B52F9" w:rsidRPr="008F2D83" w:rsidRDefault="008B52F9" w:rsidP="002D3F66">
            <w:pPr>
              <w:spacing w:line="360" w:lineRule="auto"/>
            </w:pPr>
            <w:r w:rsidRPr="008F2D83">
              <w:rPr>
                <w:rFonts w:hint="eastAsia"/>
              </w:rPr>
              <w:t>15</w:t>
            </w:r>
          </w:p>
        </w:tc>
        <w:tc>
          <w:tcPr>
            <w:tcW w:w="2733" w:type="dxa"/>
          </w:tcPr>
          <w:p w:rsidR="008B52F9" w:rsidRPr="008F2D83" w:rsidRDefault="008B52F9" w:rsidP="002D3F66">
            <w:pPr>
              <w:spacing w:line="360" w:lineRule="auto"/>
              <w:rPr>
                <w:rFonts w:cs="宋体"/>
              </w:rPr>
            </w:pPr>
          </w:p>
        </w:tc>
        <w:tc>
          <w:tcPr>
            <w:tcW w:w="669" w:type="dxa"/>
          </w:tcPr>
          <w:p w:rsidR="008B52F9" w:rsidRPr="008F2D83" w:rsidRDefault="008B52F9" w:rsidP="002D3F66">
            <w:pPr>
              <w:spacing w:line="360" w:lineRule="auto"/>
            </w:pPr>
          </w:p>
        </w:tc>
        <w:tc>
          <w:tcPr>
            <w:tcW w:w="2268" w:type="dxa"/>
          </w:tcPr>
          <w:p w:rsidR="008B52F9" w:rsidRPr="008F2D83" w:rsidRDefault="008B52F9" w:rsidP="002D3F66">
            <w:pPr>
              <w:spacing w:line="360" w:lineRule="auto"/>
              <w:rPr>
                <w:rFonts w:cs="宋体"/>
                <w:sz w:val="18"/>
                <w:szCs w:val="18"/>
              </w:rPr>
            </w:pPr>
          </w:p>
        </w:tc>
        <w:tc>
          <w:tcPr>
            <w:tcW w:w="2177" w:type="dxa"/>
          </w:tcPr>
          <w:p w:rsidR="008B52F9" w:rsidRPr="008F2D83" w:rsidRDefault="008B52F9" w:rsidP="002D3F66">
            <w:pPr>
              <w:spacing w:line="360" w:lineRule="auto"/>
              <w:rPr>
                <w:rFonts w:cs="Times New Roman"/>
              </w:rPr>
            </w:pPr>
          </w:p>
        </w:tc>
      </w:tr>
      <w:tr w:rsidR="008B52F9" w:rsidRPr="008F2D83">
        <w:tc>
          <w:tcPr>
            <w:tcW w:w="675" w:type="dxa"/>
          </w:tcPr>
          <w:p w:rsidR="008B52F9" w:rsidRPr="008F2D83" w:rsidRDefault="008B52F9" w:rsidP="002D3F66">
            <w:pPr>
              <w:spacing w:line="360" w:lineRule="auto"/>
            </w:pPr>
            <w:r w:rsidRPr="008F2D83">
              <w:rPr>
                <w:rFonts w:hint="eastAsia"/>
              </w:rPr>
              <w:t>16</w:t>
            </w:r>
          </w:p>
        </w:tc>
        <w:tc>
          <w:tcPr>
            <w:tcW w:w="2733" w:type="dxa"/>
          </w:tcPr>
          <w:p w:rsidR="008B52F9" w:rsidRPr="008F2D83" w:rsidRDefault="008B52F9" w:rsidP="002D3F66">
            <w:pPr>
              <w:spacing w:line="360" w:lineRule="auto"/>
              <w:rPr>
                <w:rFonts w:cs="宋体"/>
              </w:rPr>
            </w:pPr>
          </w:p>
        </w:tc>
        <w:tc>
          <w:tcPr>
            <w:tcW w:w="669" w:type="dxa"/>
          </w:tcPr>
          <w:p w:rsidR="008B52F9" w:rsidRPr="008F2D83" w:rsidRDefault="008B52F9" w:rsidP="002D3F66">
            <w:pPr>
              <w:spacing w:line="360" w:lineRule="auto"/>
            </w:pPr>
          </w:p>
        </w:tc>
        <w:tc>
          <w:tcPr>
            <w:tcW w:w="2268" w:type="dxa"/>
          </w:tcPr>
          <w:p w:rsidR="008B52F9" w:rsidRPr="008F2D83" w:rsidRDefault="008B52F9" w:rsidP="002D3F66">
            <w:pPr>
              <w:spacing w:line="360" w:lineRule="auto"/>
              <w:rPr>
                <w:rFonts w:cs="宋体"/>
                <w:sz w:val="18"/>
                <w:szCs w:val="18"/>
              </w:rPr>
            </w:pPr>
          </w:p>
        </w:tc>
        <w:tc>
          <w:tcPr>
            <w:tcW w:w="2177" w:type="dxa"/>
          </w:tcPr>
          <w:p w:rsidR="008B52F9" w:rsidRPr="008F2D83" w:rsidRDefault="008B52F9" w:rsidP="002D3F66">
            <w:pPr>
              <w:spacing w:line="360" w:lineRule="auto"/>
              <w:rPr>
                <w:rFonts w:cs="Times New Roman"/>
              </w:rPr>
            </w:pPr>
          </w:p>
        </w:tc>
      </w:tr>
    </w:tbl>
    <w:p w:rsidR="00E103B5" w:rsidRPr="008F2D83" w:rsidRDefault="00E103B5" w:rsidP="00F23B95">
      <w:pPr>
        <w:spacing w:line="360" w:lineRule="auto"/>
        <w:ind w:firstLineChars="200" w:firstLine="420"/>
        <w:rPr>
          <w:rFonts w:ascii="宋体" w:cs="Times New Roman"/>
        </w:rPr>
      </w:pPr>
    </w:p>
    <w:sectPr w:rsidR="00E103B5" w:rsidRPr="008F2D83" w:rsidSect="00C31842">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1C62" w:rsidRDefault="009C1C62" w:rsidP="00B626E6">
      <w:pPr>
        <w:rPr>
          <w:rFonts w:cs="Times New Roman"/>
        </w:rPr>
      </w:pPr>
      <w:r>
        <w:rPr>
          <w:rFonts w:cs="Times New Roman"/>
        </w:rPr>
        <w:separator/>
      </w:r>
    </w:p>
  </w:endnote>
  <w:endnote w:type="continuationSeparator" w:id="0">
    <w:p w:rsidR="009C1C62" w:rsidRDefault="009C1C62" w:rsidP="00B626E6">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03B5" w:rsidRDefault="00873E0F">
    <w:pPr>
      <w:pStyle w:val="a7"/>
      <w:jc w:val="right"/>
    </w:pPr>
    <w:r w:rsidRPr="00873E0F">
      <w:rPr>
        <w:lang w:val="en-US"/>
      </w:rPr>
      <w:fldChar w:fldCharType="begin"/>
    </w:r>
    <w:r w:rsidR="008B52F9">
      <w:instrText xml:space="preserve"> PAGE   \* MERGEFORMAT </w:instrText>
    </w:r>
    <w:r w:rsidRPr="00873E0F">
      <w:rPr>
        <w:lang w:val="en-US"/>
      </w:rPr>
      <w:fldChar w:fldCharType="separate"/>
    </w:r>
    <w:r w:rsidR="008F2D83" w:rsidRPr="008F2D83">
      <w:rPr>
        <w:noProof/>
        <w:lang w:val="zh-CN"/>
      </w:rPr>
      <w:t>1</w:t>
    </w:r>
    <w:r>
      <w:rPr>
        <w:noProof/>
        <w:lang w:val="zh-CN"/>
      </w:rPr>
      <w:fldChar w:fldCharType="end"/>
    </w:r>
  </w:p>
  <w:p w:rsidR="00E103B5" w:rsidRDefault="00E103B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1C62" w:rsidRDefault="009C1C62" w:rsidP="00B626E6">
      <w:pPr>
        <w:rPr>
          <w:rFonts w:cs="Times New Roman"/>
        </w:rPr>
      </w:pPr>
      <w:r>
        <w:rPr>
          <w:rFonts w:cs="Times New Roman"/>
        </w:rPr>
        <w:separator/>
      </w:r>
    </w:p>
  </w:footnote>
  <w:footnote w:type="continuationSeparator" w:id="0">
    <w:p w:rsidR="009C1C62" w:rsidRDefault="009C1C62" w:rsidP="00B626E6">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8749D"/>
    <w:multiLevelType w:val="hybridMultilevel"/>
    <w:tmpl w:val="FCA01A4C"/>
    <w:lvl w:ilvl="0" w:tplc="1B0E26EA">
      <w:start w:val="2"/>
      <w:numFmt w:val="japaneseCounting"/>
      <w:lvlText w:val="第%1章"/>
      <w:lvlJc w:val="left"/>
      <w:pPr>
        <w:tabs>
          <w:tab w:val="num" w:pos="1560"/>
        </w:tabs>
        <w:ind w:left="1560" w:hanging="960"/>
      </w:pPr>
      <w:rPr>
        <w:rFonts w:hint="default"/>
      </w:rPr>
    </w:lvl>
    <w:lvl w:ilvl="1" w:tplc="1E96EB4C">
      <w:start w:val="1"/>
      <w:numFmt w:val="japaneseCounting"/>
      <w:lvlText w:val="（%2）"/>
      <w:lvlJc w:val="left"/>
      <w:pPr>
        <w:tabs>
          <w:tab w:val="num" w:pos="1740"/>
        </w:tabs>
        <w:ind w:left="1740" w:hanging="720"/>
      </w:pPr>
      <w:rPr>
        <w:rFonts w:hint="default"/>
      </w:rPr>
    </w:lvl>
    <w:lvl w:ilvl="2" w:tplc="0409001B">
      <w:start w:val="1"/>
      <w:numFmt w:val="lowerRoman"/>
      <w:lvlText w:val="%3."/>
      <w:lvlJc w:val="right"/>
      <w:pPr>
        <w:tabs>
          <w:tab w:val="num" w:pos="1860"/>
        </w:tabs>
        <w:ind w:left="1860" w:hanging="420"/>
      </w:pPr>
    </w:lvl>
    <w:lvl w:ilvl="3" w:tplc="0409000F">
      <w:start w:val="1"/>
      <w:numFmt w:val="decimal"/>
      <w:lvlText w:val="%4."/>
      <w:lvlJc w:val="left"/>
      <w:pPr>
        <w:tabs>
          <w:tab w:val="num" w:pos="2280"/>
        </w:tabs>
        <w:ind w:left="2280" w:hanging="420"/>
      </w:pPr>
    </w:lvl>
    <w:lvl w:ilvl="4" w:tplc="04090019">
      <w:start w:val="1"/>
      <w:numFmt w:val="lowerLetter"/>
      <w:lvlText w:val="%5)"/>
      <w:lvlJc w:val="left"/>
      <w:pPr>
        <w:tabs>
          <w:tab w:val="num" w:pos="2700"/>
        </w:tabs>
        <w:ind w:left="2700" w:hanging="420"/>
      </w:pPr>
    </w:lvl>
    <w:lvl w:ilvl="5" w:tplc="0409001B">
      <w:start w:val="1"/>
      <w:numFmt w:val="lowerRoman"/>
      <w:lvlText w:val="%6."/>
      <w:lvlJc w:val="right"/>
      <w:pPr>
        <w:tabs>
          <w:tab w:val="num" w:pos="3120"/>
        </w:tabs>
        <w:ind w:left="3120" w:hanging="420"/>
      </w:pPr>
    </w:lvl>
    <w:lvl w:ilvl="6" w:tplc="0409000F">
      <w:start w:val="1"/>
      <w:numFmt w:val="decimal"/>
      <w:lvlText w:val="%7."/>
      <w:lvlJc w:val="left"/>
      <w:pPr>
        <w:tabs>
          <w:tab w:val="num" w:pos="3540"/>
        </w:tabs>
        <w:ind w:left="3540" w:hanging="420"/>
      </w:pPr>
    </w:lvl>
    <w:lvl w:ilvl="7" w:tplc="04090019">
      <w:start w:val="1"/>
      <w:numFmt w:val="lowerLetter"/>
      <w:lvlText w:val="%8)"/>
      <w:lvlJc w:val="left"/>
      <w:pPr>
        <w:tabs>
          <w:tab w:val="num" w:pos="3960"/>
        </w:tabs>
        <w:ind w:left="3960" w:hanging="420"/>
      </w:pPr>
    </w:lvl>
    <w:lvl w:ilvl="8" w:tplc="0409001B">
      <w:start w:val="1"/>
      <w:numFmt w:val="lowerRoman"/>
      <w:lvlText w:val="%9."/>
      <w:lvlJc w:val="right"/>
      <w:pPr>
        <w:tabs>
          <w:tab w:val="num" w:pos="4380"/>
        </w:tabs>
        <w:ind w:left="4380" w:hanging="420"/>
      </w:pPr>
    </w:lvl>
  </w:abstractNum>
  <w:abstractNum w:abstractNumId="1">
    <w:nsid w:val="0FF13348"/>
    <w:multiLevelType w:val="hybridMultilevel"/>
    <w:tmpl w:val="DDA83078"/>
    <w:lvl w:ilvl="0" w:tplc="3B94F0A0">
      <w:start w:val="1"/>
      <w:numFmt w:val="japaneseCounting"/>
      <w:lvlText w:val="第%1条"/>
      <w:lvlJc w:val="left"/>
      <w:pPr>
        <w:ind w:left="720" w:hanging="7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
    <w:nsid w:val="2325080E"/>
    <w:multiLevelType w:val="hybridMultilevel"/>
    <w:tmpl w:val="75BC45FE"/>
    <w:lvl w:ilvl="0" w:tplc="04090001">
      <w:start w:val="1"/>
      <w:numFmt w:val="bullet"/>
      <w:lvlText w:val=""/>
      <w:lvlJc w:val="left"/>
      <w:pPr>
        <w:tabs>
          <w:tab w:val="num" w:pos="900"/>
        </w:tabs>
        <w:ind w:left="900" w:hanging="420"/>
      </w:pPr>
      <w:rPr>
        <w:rFonts w:ascii="Wingdings" w:hAnsi="Wingdings" w:cs="Wingdings" w:hint="default"/>
      </w:rPr>
    </w:lvl>
    <w:lvl w:ilvl="1" w:tplc="04090003">
      <w:start w:val="1"/>
      <w:numFmt w:val="bullet"/>
      <w:lvlText w:val=""/>
      <w:lvlJc w:val="left"/>
      <w:pPr>
        <w:tabs>
          <w:tab w:val="num" w:pos="1320"/>
        </w:tabs>
        <w:ind w:left="1320" w:hanging="420"/>
      </w:pPr>
      <w:rPr>
        <w:rFonts w:ascii="Wingdings" w:hAnsi="Wingdings" w:cs="Wingdings" w:hint="default"/>
      </w:rPr>
    </w:lvl>
    <w:lvl w:ilvl="2" w:tplc="04090005">
      <w:start w:val="1"/>
      <w:numFmt w:val="bullet"/>
      <w:lvlText w:val=""/>
      <w:lvlJc w:val="left"/>
      <w:pPr>
        <w:tabs>
          <w:tab w:val="num" w:pos="1740"/>
        </w:tabs>
        <w:ind w:left="1740" w:hanging="420"/>
      </w:pPr>
      <w:rPr>
        <w:rFonts w:ascii="Wingdings" w:hAnsi="Wingdings" w:cs="Wingdings" w:hint="default"/>
      </w:rPr>
    </w:lvl>
    <w:lvl w:ilvl="3" w:tplc="04090001">
      <w:start w:val="1"/>
      <w:numFmt w:val="bullet"/>
      <w:lvlText w:val=""/>
      <w:lvlJc w:val="left"/>
      <w:pPr>
        <w:tabs>
          <w:tab w:val="num" w:pos="2160"/>
        </w:tabs>
        <w:ind w:left="2160" w:hanging="420"/>
      </w:pPr>
      <w:rPr>
        <w:rFonts w:ascii="Wingdings" w:hAnsi="Wingdings" w:cs="Wingdings" w:hint="default"/>
      </w:rPr>
    </w:lvl>
    <w:lvl w:ilvl="4" w:tplc="04090003">
      <w:start w:val="1"/>
      <w:numFmt w:val="bullet"/>
      <w:lvlText w:val=""/>
      <w:lvlJc w:val="left"/>
      <w:pPr>
        <w:tabs>
          <w:tab w:val="num" w:pos="2580"/>
        </w:tabs>
        <w:ind w:left="2580" w:hanging="420"/>
      </w:pPr>
      <w:rPr>
        <w:rFonts w:ascii="Wingdings" w:hAnsi="Wingdings" w:cs="Wingdings" w:hint="default"/>
      </w:rPr>
    </w:lvl>
    <w:lvl w:ilvl="5" w:tplc="04090005">
      <w:start w:val="1"/>
      <w:numFmt w:val="bullet"/>
      <w:lvlText w:val=""/>
      <w:lvlJc w:val="left"/>
      <w:pPr>
        <w:tabs>
          <w:tab w:val="num" w:pos="3000"/>
        </w:tabs>
        <w:ind w:left="3000" w:hanging="420"/>
      </w:pPr>
      <w:rPr>
        <w:rFonts w:ascii="Wingdings" w:hAnsi="Wingdings" w:cs="Wingdings" w:hint="default"/>
      </w:rPr>
    </w:lvl>
    <w:lvl w:ilvl="6" w:tplc="04090001">
      <w:start w:val="1"/>
      <w:numFmt w:val="bullet"/>
      <w:lvlText w:val=""/>
      <w:lvlJc w:val="left"/>
      <w:pPr>
        <w:tabs>
          <w:tab w:val="num" w:pos="3420"/>
        </w:tabs>
        <w:ind w:left="3420" w:hanging="420"/>
      </w:pPr>
      <w:rPr>
        <w:rFonts w:ascii="Wingdings" w:hAnsi="Wingdings" w:cs="Wingdings" w:hint="default"/>
      </w:rPr>
    </w:lvl>
    <w:lvl w:ilvl="7" w:tplc="04090003">
      <w:start w:val="1"/>
      <w:numFmt w:val="bullet"/>
      <w:lvlText w:val=""/>
      <w:lvlJc w:val="left"/>
      <w:pPr>
        <w:tabs>
          <w:tab w:val="num" w:pos="3840"/>
        </w:tabs>
        <w:ind w:left="3840" w:hanging="420"/>
      </w:pPr>
      <w:rPr>
        <w:rFonts w:ascii="Wingdings" w:hAnsi="Wingdings" w:cs="Wingdings" w:hint="default"/>
      </w:rPr>
    </w:lvl>
    <w:lvl w:ilvl="8" w:tplc="04090005">
      <w:start w:val="1"/>
      <w:numFmt w:val="bullet"/>
      <w:lvlText w:val=""/>
      <w:lvlJc w:val="left"/>
      <w:pPr>
        <w:tabs>
          <w:tab w:val="num" w:pos="4260"/>
        </w:tabs>
        <w:ind w:left="4260" w:hanging="420"/>
      </w:pPr>
      <w:rPr>
        <w:rFonts w:ascii="Wingdings" w:hAnsi="Wingdings" w:cs="Wingdings" w:hint="default"/>
      </w:rPr>
    </w:lvl>
  </w:abstractNum>
  <w:abstractNum w:abstractNumId="3">
    <w:nsid w:val="24B03D2C"/>
    <w:multiLevelType w:val="hybridMultilevel"/>
    <w:tmpl w:val="19EE0FF0"/>
    <w:lvl w:ilvl="0" w:tplc="04090001">
      <w:start w:val="1"/>
      <w:numFmt w:val="bullet"/>
      <w:lvlText w:val=""/>
      <w:lvlJc w:val="left"/>
      <w:pPr>
        <w:tabs>
          <w:tab w:val="num" w:pos="420"/>
        </w:tabs>
        <w:ind w:left="420" w:hanging="420"/>
      </w:pPr>
      <w:rPr>
        <w:rFonts w:ascii="Wingdings" w:hAnsi="Wingdings" w:cs="Wingdings" w:hint="default"/>
      </w:rPr>
    </w:lvl>
    <w:lvl w:ilvl="1" w:tplc="04090003">
      <w:start w:val="1"/>
      <w:numFmt w:val="bullet"/>
      <w:lvlText w:val=""/>
      <w:lvlJc w:val="left"/>
      <w:pPr>
        <w:tabs>
          <w:tab w:val="num" w:pos="840"/>
        </w:tabs>
        <w:ind w:left="840" w:hanging="420"/>
      </w:pPr>
      <w:rPr>
        <w:rFonts w:ascii="Wingdings" w:hAnsi="Wingdings" w:cs="Wingdings" w:hint="default"/>
      </w:rPr>
    </w:lvl>
    <w:lvl w:ilvl="2" w:tplc="04090005">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3">
      <w:start w:val="1"/>
      <w:numFmt w:val="bullet"/>
      <w:lvlText w:val=""/>
      <w:lvlJc w:val="left"/>
      <w:pPr>
        <w:tabs>
          <w:tab w:val="num" w:pos="2100"/>
        </w:tabs>
        <w:ind w:left="2100" w:hanging="420"/>
      </w:pPr>
      <w:rPr>
        <w:rFonts w:ascii="Wingdings" w:hAnsi="Wingdings" w:cs="Wingdings" w:hint="default"/>
      </w:rPr>
    </w:lvl>
    <w:lvl w:ilvl="5" w:tplc="04090005">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3">
      <w:start w:val="1"/>
      <w:numFmt w:val="bullet"/>
      <w:lvlText w:val=""/>
      <w:lvlJc w:val="left"/>
      <w:pPr>
        <w:tabs>
          <w:tab w:val="num" w:pos="3360"/>
        </w:tabs>
        <w:ind w:left="3360" w:hanging="420"/>
      </w:pPr>
      <w:rPr>
        <w:rFonts w:ascii="Wingdings" w:hAnsi="Wingdings" w:cs="Wingdings" w:hint="default"/>
      </w:rPr>
    </w:lvl>
    <w:lvl w:ilvl="8" w:tplc="04090005">
      <w:start w:val="1"/>
      <w:numFmt w:val="bullet"/>
      <w:lvlText w:val=""/>
      <w:lvlJc w:val="left"/>
      <w:pPr>
        <w:tabs>
          <w:tab w:val="num" w:pos="3780"/>
        </w:tabs>
        <w:ind w:left="3780" w:hanging="420"/>
      </w:pPr>
      <w:rPr>
        <w:rFonts w:ascii="Wingdings" w:hAnsi="Wingdings" w:cs="Wingdings" w:hint="default"/>
      </w:rPr>
    </w:lvl>
  </w:abstractNum>
  <w:abstractNum w:abstractNumId="4">
    <w:nsid w:val="2EAB0680"/>
    <w:multiLevelType w:val="hybridMultilevel"/>
    <w:tmpl w:val="F86264DA"/>
    <w:lvl w:ilvl="0" w:tplc="D3A27E76">
      <w:start w:val="1"/>
      <w:numFmt w:val="japaneseCounting"/>
      <w:lvlText w:val="（%1）"/>
      <w:lvlJc w:val="left"/>
      <w:pPr>
        <w:tabs>
          <w:tab w:val="num" w:pos="1260"/>
        </w:tabs>
        <w:ind w:left="1260" w:hanging="720"/>
      </w:pPr>
      <w:rPr>
        <w:rFonts w:hint="default"/>
        <w:b w:val="0"/>
        <w:bCs w:val="0"/>
      </w:rPr>
    </w:lvl>
    <w:lvl w:ilvl="1" w:tplc="04090019">
      <w:start w:val="1"/>
      <w:numFmt w:val="lowerLetter"/>
      <w:lvlText w:val="%2)"/>
      <w:lvlJc w:val="left"/>
      <w:pPr>
        <w:tabs>
          <w:tab w:val="num" w:pos="360"/>
        </w:tabs>
        <w:ind w:left="360" w:hanging="420"/>
      </w:pPr>
    </w:lvl>
    <w:lvl w:ilvl="2" w:tplc="0409001B">
      <w:start w:val="1"/>
      <w:numFmt w:val="lowerRoman"/>
      <w:lvlText w:val="%3."/>
      <w:lvlJc w:val="right"/>
      <w:pPr>
        <w:tabs>
          <w:tab w:val="num" w:pos="780"/>
        </w:tabs>
        <w:ind w:left="780" w:hanging="420"/>
      </w:pPr>
    </w:lvl>
    <w:lvl w:ilvl="3" w:tplc="0409000F">
      <w:start w:val="1"/>
      <w:numFmt w:val="decimal"/>
      <w:lvlText w:val="%4."/>
      <w:lvlJc w:val="left"/>
      <w:pPr>
        <w:tabs>
          <w:tab w:val="num" w:pos="1200"/>
        </w:tabs>
        <w:ind w:left="1200" w:hanging="420"/>
      </w:pPr>
    </w:lvl>
    <w:lvl w:ilvl="4" w:tplc="04090019">
      <w:start w:val="1"/>
      <w:numFmt w:val="lowerLetter"/>
      <w:lvlText w:val="%5)"/>
      <w:lvlJc w:val="left"/>
      <w:pPr>
        <w:tabs>
          <w:tab w:val="num" w:pos="1620"/>
        </w:tabs>
        <w:ind w:left="1620" w:hanging="420"/>
      </w:pPr>
    </w:lvl>
    <w:lvl w:ilvl="5" w:tplc="0409001B">
      <w:start w:val="1"/>
      <w:numFmt w:val="lowerRoman"/>
      <w:lvlText w:val="%6."/>
      <w:lvlJc w:val="right"/>
      <w:pPr>
        <w:tabs>
          <w:tab w:val="num" w:pos="2040"/>
        </w:tabs>
        <w:ind w:left="2040" w:hanging="420"/>
      </w:pPr>
    </w:lvl>
    <w:lvl w:ilvl="6" w:tplc="0409000F">
      <w:start w:val="1"/>
      <w:numFmt w:val="decimal"/>
      <w:lvlText w:val="%7."/>
      <w:lvlJc w:val="left"/>
      <w:pPr>
        <w:tabs>
          <w:tab w:val="num" w:pos="2460"/>
        </w:tabs>
        <w:ind w:left="2460" w:hanging="420"/>
      </w:pPr>
    </w:lvl>
    <w:lvl w:ilvl="7" w:tplc="04090019">
      <w:start w:val="1"/>
      <w:numFmt w:val="lowerLetter"/>
      <w:lvlText w:val="%8)"/>
      <w:lvlJc w:val="left"/>
      <w:pPr>
        <w:tabs>
          <w:tab w:val="num" w:pos="2880"/>
        </w:tabs>
        <w:ind w:left="2880" w:hanging="420"/>
      </w:pPr>
    </w:lvl>
    <w:lvl w:ilvl="8" w:tplc="0409001B">
      <w:start w:val="1"/>
      <w:numFmt w:val="lowerRoman"/>
      <w:lvlText w:val="%9."/>
      <w:lvlJc w:val="right"/>
      <w:pPr>
        <w:tabs>
          <w:tab w:val="num" w:pos="3300"/>
        </w:tabs>
        <w:ind w:left="3300" w:hanging="420"/>
      </w:pPr>
    </w:lvl>
  </w:abstractNum>
  <w:abstractNum w:abstractNumId="5">
    <w:nsid w:val="3AFE5CB7"/>
    <w:multiLevelType w:val="multilevel"/>
    <w:tmpl w:val="3AFE5CB7"/>
    <w:lvl w:ilvl="0">
      <w:start w:val="1"/>
      <w:numFmt w:val="decimal"/>
      <w:lvlText w:val="（%1）"/>
      <w:lvlJc w:val="left"/>
      <w:pPr>
        <w:ind w:left="1560" w:hanging="108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6">
    <w:nsid w:val="3B5F5907"/>
    <w:multiLevelType w:val="hybridMultilevel"/>
    <w:tmpl w:val="63CE70AC"/>
    <w:lvl w:ilvl="0" w:tplc="0C684B48">
      <w:start w:val="1"/>
      <w:numFmt w:val="decimal"/>
      <w:lvlText w:val="%1．"/>
      <w:lvlJc w:val="left"/>
      <w:pPr>
        <w:tabs>
          <w:tab w:val="num" w:pos="1620"/>
        </w:tabs>
        <w:ind w:left="1620" w:hanging="360"/>
      </w:pPr>
      <w:rPr>
        <w:rFonts w:hint="default"/>
      </w:rPr>
    </w:lvl>
    <w:lvl w:ilvl="1" w:tplc="15C45DAC">
      <w:start w:val="3"/>
      <w:numFmt w:val="japaneseCounting"/>
      <w:lvlText w:val="（%2）"/>
      <w:lvlJc w:val="left"/>
      <w:pPr>
        <w:tabs>
          <w:tab w:val="num" w:pos="1140"/>
        </w:tabs>
        <w:ind w:left="1140" w:hanging="720"/>
      </w:pPr>
      <w:rPr>
        <w:rFonts w:hint="default"/>
      </w:r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7">
    <w:nsid w:val="3F2707F3"/>
    <w:multiLevelType w:val="hybridMultilevel"/>
    <w:tmpl w:val="4A0E5A3E"/>
    <w:lvl w:ilvl="0" w:tplc="0C684B48">
      <w:start w:val="1"/>
      <w:numFmt w:val="decimal"/>
      <w:lvlText w:val="%1．"/>
      <w:lvlJc w:val="left"/>
      <w:pPr>
        <w:tabs>
          <w:tab w:val="num" w:pos="1620"/>
        </w:tabs>
        <w:ind w:left="1620" w:hanging="360"/>
      </w:pPr>
      <w:rPr>
        <w:rFonts w:hint="default"/>
      </w:rPr>
    </w:lvl>
    <w:lvl w:ilvl="1" w:tplc="04090019">
      <w:start w:val="1"/>
      <w:numFmt w:val="lowerLetter"/>
      <w:lvlText w:val="%2)"/>
      <w:lvlJc w:val="left"/>
      <w:pPr>
        <w:tabs>
          <w:tab w:val="num" w:pos="660"/>
        </w:tabs>
        <w:ind w:left="660" w:hanging="420"/>
      </w:pPr>
    </w:lvl>
    <w:lvl w:ilvl="2" w:tplc="0409001B">
      <w:start w:val="1"/>
      <w:numFmt w:val="lowerRoman"/>
      <w:lvlText w:val="%3."/>
      <w:lvlJc w:val="right"/>
      <w:pPr>
        <w:tabs>
          <w:tab w:val="num" w:pos="1080"/>
        </w:tabs>
        <w:ind w:left="1080" w:hanging="420"/>
      </w:pPr>
    </w:lvl>
    <w:lvl w:ilvl="3" w:tplc="0409000F">
      <w:start w:val="1"/>
      <w:numFmt w:val="decimal"/>
      <w:lvlText w:val="%4."/>
      <w:lvlJc w:val="left"/>
      <w:pPr>
        <w:tabs>
          <w:tab w:val="num" w:pos="1500"/>
        </w:tabs>
        <w:ind w:left="1500" w:hanging="420"/>
      </w:pPr>
    </w:lvl>
    <w:lvl w:ilvl="4" w:tplc="04090019">
      <w:start w:val="1"/>
      <w:numFmt w:val="lowerLetter"/>
      <w:lvlText w:val="%5)"/>
      <w:lvlJc w:val="left"/>
      <w:pPr>
        <w:tabs>
          <w:tab w:val="num" w:pos="1920"/>
        </w:tabs>
        <w:ind w:left="1920" w:hanging="420"/>
      </w:pPr>
    </w:lvl>
    <w:lvl w:ilvl="5" w:tplc="0409001B">
      <w:start w:val="1"/>
      <w:numFmt w:val="lowerRoman"/>
      <w:lvlText w:val="%6."/>
      <w:lvlJc w:val="right"/>
      <w:pPr>
        <w:tabs>
          <w:tab w:val="num" w:pos="2340"/>
        </w:tabs>
        <w:ind w:left="2340" w:hanging="420"/>
      </w:pPr>
    </w:lvl>
    <w:lvl w:ilvl="6" w:tplc="0409000F">
      <w:start w:val="1"/>
      <w:numFmt w:val="decimal"/>
      <w:lvlText w:val="%7."/>
      <w:lvlJc w:val="left"/>
      <w:pPr>
        <w:tabs>
          <w:tab w:val="num" w:pos="2760"/>
        </w:tabs>
        <w:ind w:left="2760" w:hanging="420"/>
      </w:pPr>
    </w:lvl>
    <w:lvl w:ilvl="7" w:tplc="04090019">
      <w:start w:val="1"/>
      <w:numFmt w:val="lowerLetter"/>
      <w:lvlText w:val="%8)"/>
      <w:lvlJc w:val="left"/>
      <w:pPr>
        <w:tabs>
          <w:tab w:val="num" w:pos="3180"/>
        </w:tabs>
        <w:ind w:left="3180" w:hanging="420"/>
      </w:pPr>
    </w:lvl>
    <w:lvl w:ilvl="8" w:tplc="0409001B">
      <w:start w:val="1"/>
      <w:numFmt w:val="lowerRoman"/>
      <w:lvlText w:val="%9."/>
      <w:lvlJc w:val="right"/>
      <w:pPr>
        <w:tabs>
          <w:tab w:val="num" w:pos="3600"/>
        </w:tabs>
        <w:ind w:left="3600" w:hanging="420"/>
      </w:pPr>
    </w:lvl>
  </w:abstractNum>
  <w:abstractNum w:abstractNumId="8">
    <w:nsid w:val="43E72BB4"/>
    <w:multiLevelType w:val="hybridMultilevel"/>
    <w:tmpl w:val="87AA1F40"/>
    <w:lvl w:ilvl="0" w:tplc="04090001">
      <w:start w:val="1"/>
      <w:numFmt w:val="bullet"/>
      <w:lvlText w:val=""/>
      <w:lvlJc w:val="left"/>
      <w:pPr>
        <w:tabs>
          <w:tab w:val="num" w:pos="900"/>
        </w:tabs>
        <w:ind w:left="900" w:hanging="420"/>
      </w:pPr>
      <w:rPr>
        <w:rFonts w:ascii="Wingdings" w:hAnsi="Wingdings" w:cs="Wingdings" w:hint="default"/>
      </w:rPr>
    </w:lvl>
    <w:lvl w:ilvl="1" w:tplc="04090003">
      <w:start w:val="1"/>
      <w:numFmt w:val="bullet"/>
      <w:lvlText w:val=""/>
      <w:lvlJc w:val="left"/>
      <w:pPr>
        <w:tabs>
          <w:tab w:val="num" w:pos="1320"/>
        </w:tabs>
        <w:ind w:left="1320" w:hanging="420"/>
      </w:pPr>
      <w:rPr>
        <w:rFonts w:ascii="Wingdings" w:hAnsi="Wingdings" w:cs="Wingdings" w:hint="default"/>
      </w:rPr>
    </w:lvl>
    <w:lvl w:ilvl="2" w:tplc="04090005">
      <w:start w:val="1"/>
      <w:numFmt w:val="bullet"/>
      <w:lvlText w:val=""/>
      <w:lvlJc w:val="left"/>
      <w:pPr>
        <w:tabs>
          <w:tab w:val="num" w:pos="1740"/>
        </w:tabs>
        <w:ind w:left="1740" w:hanging="420"/>
      </w:pPr>
      <w:rPr>
        <w:rFonts w:ascii="Wingdings" w:hAnsi="Wingdings" w:cs="Wingdings" w:hint="default"/>
      </w:rPr>
    </w:lvl>
    <w:lvl w:ilvl="3" w:tplc="04090001">
      <w:start w:val="1"/>
      <w:numFmt w:val="bullet"/>
      <w:lvlText w:val=""/>
      <w:lvlJc w:val="left"/>
      <w:pPr>
        <w:tabs>
          <w:tab w:val="num" w:pos="2160"/>
        </w:tabs>
        <w:ind w:left="2160" w:hanging="420"/>
      </w:pPr>
      <w:rPr>
        <w:rFonts w:ascii="Wingdings" w:hAnsi="Wingdings" w:cs="Wingdings" w:hint="default"/>
      </w:rPr>
    </w:lvl>
    <w:lvl w:ilvl="4" w:tplc="04090003">
      <w:start w:val="1"/>
      <w:numFmt w:val="bullet"/>
      <w:lvlText w:val=""/>
      <w:lvlJc w:val="left"/>
      <w:pPr>
        <w:tabs>
          <w:tab w:val="num" w:pos="2580"/>
        </w:tabs>
        <w:ind w:left="2580" w:hanging="420"/>
      </w:pPr>
      <w:rPr>
        <w:rFonts w:ascii="Wingdings" w:hAnsi="Wingdings" w:cs="Wingdings" w:hint="default"/>
      </w:rPr>
    </w:lvl>
    <w:lvl w:ilvl="5" w:tplc="04090005">
      <w:start w:val="1"/>
      <w:numFmt w:val="bullet"/>
      <w:lvlText w:val=""/>
      <w:lvlJc w:val="left"/>
      <w:pPr>
        <w:tabs>
          <w:tab w:val="num" w:pos="3000"/>
        </w:tabs>
        <w:ind w:left="3000" w:hanging="420"/>
      </w:pPr>
      <w:rPr>
        <w:rFonts w:ascii="Wingdings" w:hAnsi="Wingdings" w:cs="Wingdings" w:hint="default"/>
      </w:rPr>
    </w:lvl>
    <w:lvl w:ilvl="6" w:tplc="04090001">
      <w:start w:val="1"/>
      <w:numFmt w:val="bullet"/>
      <w:lvlText w:val=""/>
      <w:lvlJc w:val="left"/>
      <w:pPr>
        <w:tabs>
          <w:tab w:val="num" w:pos="3420"/>
        </w:tabs>
        <w:ind w:left="3420" w:hanging="420"/>
      </w:pPr>
      <w:rPr>
        <w:rFonts w:ascii="Wingdings" w:hAnsi="Wingdings" w:cs="Wingdings" w:hint="default"/>
      </w:rPr>
    </w:lvl>
    <w:lvl w:ilvl="7" w:tplc="04090003">
      <w:start w:val="1"/>
      <w:numFmt w:val="bullet"/>
      <w:lvlText w:val=""/>
      <w:lvlJc w:val="left"/>
      <w:pPr>
        <w:tabs>
          <w:tab w:val="num" w:pos="3840"/>
        </w:tabs>
        <w:ind w:left="3840" w:hanging="420"/>
      </w:pPr>
      <w:rPr>
        <w:rFonts w:ascii="Wingdings" w:hAnsi="Wingdings" w:cs="Wingdings" w:hint="default"/>
      </w:rPr>
    </w:lvl>
    <w:lvl w:ilvl="8" w:tplc="04090005">
      <w:start w:val="1"/>
      <w:numFmt w:val="bullet"/>
      <w:lvlText w:val=""/>
      <w:lvlJc w:val="left"/>
      <w:pPr>
        <w:tabs>
          <w:tab w:val="num" w:pos="4260"/>
        </w:tabs>
        <w:ind w:left="4260" w:hanging="420"/>
      </w:pPr>
      <w:rPr>
        <w:rFonts w:ascii="Wingdings" w:hAnsi="Wingdings" w:cs="Wingdings" w:hint="default"/>
      </w:rPr>
    </w:lvl>
  </w:abstractNum>
  <w:abstractNum w:abstractNumId="9">
    <w:nsid w:val="50661CA4"/>
    <w:multiLevelType w:val="hybridMultilevel"/>
    <w:tmpl w:val="DDE8A22E"/>
    <w:lvl w:ilvl="0" w:tplc="44E0C862">
      <w:start w:val="1"/>
      <w:numFmt w:val="japaneseCounting"/>
      <w:lvlText w:val="第%1条"/>
      <w:lvlJc w:val="left"/>
      <w:pPr>
        <w:ind w:left="720" w:hanging="7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0">
    <w:nsid w:val="52CE4EAB"/>
    <w:multiLevelType w:val="singleLevel"/>
    <w:tmpl w:val="52CE4EAB"/>
    <w:lvl w:ilvl="0">
      <w:start w:val="1"/>
      <w:numFmt w:val="decimal"/>
      <w:suff w:val="nothing"/>
      <w:lvlText w:val="%1."/>
      <w:lvlJc w:val="left"/>
    </w:lvl>
  </w:abstractNum>
  <w:abstractNum w:abstractNumId="11">
    <w:nsid w:val="55641541"/>
    <w:multiLevelType w:val="hybridMultilevel"/>
    <w:tmpl w:val="BE8A4BA6"/>
    <w:lvl w:ilvl="0" w:tplc="8B48CF2E">
      <w:start w:val="1"/>
      <w:numFmt w:val="decimal"/>
      <w:lvlText w:val="%1."/>
      <w:lvlJc w:val="left"/>
      <w:pPr>
        <w:ind w:left="840" w:hanging="360"/>
      </w:pPr>
      <w:rPr>
        <w:rFonts w:hint="default"/>
      </w:r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12">
    <w:nsid w:val="584B0689"/>
    <w:multiLevelType w:val="hybridMultilevel"/>
    <w:tmpl w:val="DF5C8382"/>
    <w:lvl w:ilvl="0" w:tplc="241C9252">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3">
    <w:nsid w:val="5A745A4F"/>
    <w:multiLevelType w:val="hybridMultilevel"/>
    <w:tmpl w:val="4D6EFC3E"/>
    <w:lvl w:ilvl="0" w:tplc="0C684B48">
      <w:start w:val="1"/>
      <w:numFmt w:val="decimal"/>
      <w:lvlText w:val="%1．"/>
      <w:lvlJc w:val="left"/>
      <w:pPr>
        <w:tabs>
          <w:tab w:val="num" w:pos="1620"/>
        </w:tabs>
        <w:ind w:left="1620" w:hanging="360"/>
      </w:pPr>
      <w:rPr>
        <w:rFonts w:hint="default"/>
      </w:rPr>
    </w:lvl>
    <w:lvl w:ilvl="1" w:tplc="59D0FE52">
      <w:start w:val="6"/>
      <w:numFmt w:val="japaneseCounting"/>
      <w:lvlText w:val="%2、"/>
      <w:lvlJc w:val="left"/>
      <w:pPr>
        <w:tabs>
          <w:tab w:val="num" w:pos="1140"/>
        </w:tabs>
        <w:ind w:left="1140" w:hanging="720"/>
      </w:pPr>
      <w:rPr>
        <w:rFonts w:hint="default"/>
        <w:b w:val="0"/>
        <w:bCs w:val="0"/>
      </w:r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4">
    <w:nsid w:val="79D238FF"/>
    <w:multiLevelType w:val="multilevel"/>
    <w:tmpl w:val="79D238FF"/>
    <w:lvl w:ilvl="0">
      <w:start w:val="1"/>
      <w:numFmt w:val="decimal"/>
      <w:lvlText w:val="（%1）"/>
      <w:lvlJc w:val="left"/>
      <w:pPr>
        <w:ind w:left="1560" w:hanging="108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9"/>
  </w:num>
  <w:num w:numId="2">
    <w:abstractNumId w:val="5"/>
  </w:num>
  <w:num w:numId="3">
    <w:abstractNumId w:val="14"/>
  </w:num>
  <w:num w:numId="4">
    <w:abstractNumId w:val="10"/>
  </w:num>
  <w:num w:numId="5">
    <w:abstractNumId w:val="1"/>
  </w:num>
  <w:num w:numId="6">
    <w:abstractNumId w:val="12"/>
  </w:num>
  <w:num w:numId="7">
    <w:abstractNumId w:val="11"/>
  </w:num>
  <w:num w:numId="8">
    <w:abstractNumId w:val="8"/>
  </w:num>
  <w:num w:numId="9">
    <w:abstractNumId w:val="2"/>
  </w:num>
  <w:num w:numId="10">
    <w:abstractNumId w:val="3"/>
  </w:num>
  <w:num w:numId="11">
    <w:abstractNumId w:val="7"/>
  </w:num>
  <w:num w:numId="12">
    <w:abstractNumId w:val="4"/>
  </w:num>
  <w:num w:numId="13">
    <w:abstractNumId w:val="6"/>
  </w:num>
  <w:num w:numId="14">
    <w:abstractNumId w:val="13"/>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626E6"/>
    <w:rsid w:val="000102B2"/>
    <w:rsid w:val="0002719C"/>
    <w:rsid w:val="00042295"/>
    <w:rsid w:val="0005344C"/>
    <w:rsid w:val="000771A4"/>
    <w:rsid w:val="00077AD8"/>
    <w:rsid w:val="000816BA"/>
    <w:rsid w:val="000956B4"/>
    <w:rsid w:val="000F7C73"/>
    <w:rsid w:val="00100898"/>
    <w:rsid w:val="00116264"/>
    <w:rsid w:val="001224AC"/>
    <w:rsid w:val="0012661F"/>
    <w:rsid w:val="00137695"/>
    <w:rsid w:val="0014785A"/>
    <w:rsid w:val="0017617E"/>
    <w:rsid w:val="00177404"/>
    <w:rsid w:val="001934A0"/>
    <w:rsid w:val="001E15E2"/>
    <w:rsid w:val="001E1D28"/>
    <w:rsid w:val="0021177D"/>
    <w:rsid w:val="00220C4F"/>
    <w:rsid w:val="002332FA"/>
    <w:rsid w:val="0024732F"/>
    <w:rsid w:val="002849FE"/>
    <w:rsid w:val="002A61BC"/>
    <w:rsid w:val="002B23A9"/>
    <w:rsid w:val="002B6E7F"/>
    <w:rsid w:val="002C25D8"/>
    <w:rsid w:val="002D3F66"/>
    <w:rsid w:val="00305190"/>
    <w:rsid w:val="0032588A"/>
    <w:rsid w:val="00384DBE"/>
    <w:rsid w:val="003B496D"/>
    <w:rsid w:val="003C1D7D"/>
    <w:rsid w:val="003D2EF0"/>
    <w:rsid w:val="003E21D1"/>
    <w:rsid w:val="003E2B61"/>
    <w:rsid w:val="003F72D7"/>
    <w:rsid w:val="004051ED"/>
    <w:rsid w:val="004453EA"/>
    <w:rsid w:val="00465705"/>
    <w:rsid w:val="004C358C"/>
    <w:rsid w:val="004C3A9B"/>
    <w:rsid w:val="004D000E"/>
    <w:rsid w:val="004F6800"/>
    <w:rsid w:val="00514CFE"/>
    <w:rsid w:val="00535B66"/>
    <w:rsid w:val="00546F46"/>
    <w:rsid w:val="00585863"/>
    <w:rsid w:val="00586ABC"/>
    <w:rsid w:val="005878F4"/>
    <w:rsid w:val="0059279F"/>
    <w:rsid w:val="005D756B"/>
    <w:rsid w:val="005E020A"/>
    <w:rsid w:val="005F5CAB"/>
    <w:rsid w:val="006054F8"/>
    <w:rsid w:val="00621D55"/>
    <w:rsid w:val="00627968"/>
    <w:rsid w:val="0063097C"/>
    <w:rsid w:val="006345D3"/>
    <w:rsid w:val="00686C29"/>
    <w:rsid w:val="006A09B5"/>
    <w:rsid w:val="006B3976"/>
    <w:rsid w:val="006B40F5"/>
    <w:rsid w:val="006C2A0C"/>
    <w:rsid w:val="006C30D0"/>
    <w:rsid w:val="006C3B64"/>
    <w:rsid w:val="006E23CD"/>
    <w:rsid w:val="00700EEF"/>
    <w:rsid w:val="0072262A"/>
    <w:rsid w:val="0073122F"/>
    <w:rsid w:val="0073505E"/>
    <w:rsid w:val="0074069A"/>
    <w:rsid w:val="00743750"/>
    <w:rsid w:val="00747F3E"/>
    <w:rsid w:val="00752907"/>
    <w:rsid w:val="00766D71"/>
    <w:rsid w:val="0077324E"/>
    <w:rsid w:val="00782BB4"/>
    <w:rsid w:val="007950BE"/>
    <w:rsid w:val="007A3EFE"/>
    <w:rsid w:val="007A76E3"/>
    <w:rsid w:val="007B0F78"/>
    <w:rsid w:val="007B32DF"/>
    <w:rsid w:val="007C0158"/>
    <w:rsid w:val="007D7270"/>
    <w:rsid w:val="007E3049"/>
    <w:rsid w:val="007E4C2E"/>
    <w:rsid w:val="00803A7D"/>
    <w:rsid w:val="00804FDC"/>
    <w:rsid w:val="00817E32"/>
    <w:rsid w:val="00820A74"/>
    <w:rsid w:val="008259EB"/>
    <w:rsid w:val="00847251"/>
    <w:rsid w:val="00854ABC"/>
    <w:rsid w:val="00855BB0"/>
    <w:rsid w:val="008660A4"/>
    <w:rsid w:val="00873E0F"/>
    <w:rsid w:val="008818AC"/>
    <w:rsid w:val="0088458F"/>
    <w:rsid w:val="008876BA"/>
    <w:rsid w:val="008B354D"/>
    <w:rsid w:val="008B52F9"/>
    <w:rsid w:val="008D1CBF"/>
    <w:rsid w:val="008F2D83"/>
    <w:rsid w:val="00904609"/>
    <w:rsid w:val="00923FB0"/>
    <w:rsid w:val="009843F8"/>
    <w:rsid w:val="00995CE3"/>
    <w:rsid w:val="009C1C62"/>
    <w:rsid w:val="00A05D3B"/>
    <w:rsid w:val="00A10939"/>
    <w:rsid w:val="00A27B5B"/>
    <w:rsid w:val="00A311C4"/>
    <w:rsid w:val="00A60E60"/>
    <w:rsid w:val="00A967C5"/>
    <w:rsid w:val="00A97411"/>
    <w:rsid w:val="00AA506B"/>
    <w:rsid w:val="00AC1C88"/>
    <w:rsid w:val="00AC341F"/>
    <w:rsid w:val="00AC6656"/>
    <w:rsid w:val="00AD6CCC"/>
    <w:rsid w:val="00AE069D"/>
    <w:rsid w:val="00AE11EF"/>
    <w:rsid w:val="00AE45FC"/>
    <w:rsid w:val="00AE70C1"/>
    <w:rsid w:val="00B00025"/>
    <w:rsid w:val="00B201DD"/>
    <w:rsid w:val="00B227C6"/>
    <w:rsid w:val="00B22B54"/>
    <w:rsid w:val="00B266F1"/>
    <w:rsid w:val="00B46E24"/>
    <w:rsid w:val="00B61302"/>
    <w:rsid w:val="00B61E89"/>
    <w:rsid w:val="00B626E6"/>
    <w:rsid w:val="00BB3EF9"/>
    <w:rsid w:val="00BC1AFC"/>
    <w:rsid w:val="00BE03C1"/>
    <w:rsid w:val="00C07BB1"/>
    <w:rsid w:val="00C110DA"/>
    <w:rsid w:val="00C12B0C"/>
    <w:rsid w:val="00C130EC"/>
    <w:rsid w:val="00C2054A"/>
    <w:rsid w:val="00C31842"/>
    <w:rsid w:val="00C3226A"/>
    <w:rsid w:val="00C459D9"/>
    <w:rsid w:val="00C514E7"/>
    <w:rsid w:val="00C5367A"/>
    <w:rsid w:val="00C6338F"/>
    <w:rsid w:val="00C66DDC"/>
    <w:rsid w:val="00C80DFA"/>
    <w:rsid w:val="00C83662"/>
    <w:rsid w:val="00CE4CC2"/>
    <w:rsid w:val="00CE5CA2"/>
    <w:rsid w:val="00CF08E1"/>
    <w:rsid w:val="00D010A2"/>
    <w:rsid w:val="00D0579B"/>
    <w:rsid w:val="00D14A27"/>
    <w:rsid w:val="00D15953"/>
    <w:rsid w:val="00D3045A"/>
    <w:rsid w:val="00D41194"/>
    <w:rsid w:val="00D47071"/>
    <w:rsid w:val="00D500BF"/>
    <w:rsid w:val="00D50D3A"/>
    <w:rsid w:val="00D676B0"/>
    <w:rsid w:val="00D724EE"/>
    <w:rsid w:val="00D80227"/>
    <w:rsid w:val="00D94067"/>
    <w:rsid w:val="00DA4566"/>
    <w:rsid w:val="00DB1A7A"/>
    <w:rsid w:val="00DB5F70"/>
    <w:rsid w:val="00DB77D4"/>
    <w:rsid w:val="00DD18E1"/>
    <w:rsid w:val="00DD3599"/>
    <w:rsid w:val="00DD7FC6"/>
    <w:rsid w:val="00DE3E79"/>
    <w:rsid w:val="00DE4251"/>
    <w:rsid w:val="00E103B5"/>
    <w:rsid w:val="00E10CDB"/>
    <w:rsid w:val="00E129FE"/>
    <w:rsid w:val="00E32357"/>
    <w:rsid w:val="00E4604E"/>
    <w:rsid w:val="00E9188C"/>
    <w:rsid w:val="00EA13AE"/>
    <w:rsid w:val="00EB1CC9"/>
    <w:rsid w:val="00EE516D"/>
    <w:rsid w:val="00F07A11"/>
    <w:rsid w:val="00F103FF"/>
    <w:rsid w:val="00F12E00"/>
    <w:rsid w:val="00F22950"/>
    <w:rsid w:val="00F23B95"/>
    <w:rsid w:val="00F2621E"/>
    <w:rsid w:val="00F4093D"/>
    <w:rsid w:val="00F55960"/>
    <w:rsid w:val="00F72E22"/>
    <w:rsid w:val="00F740DB"/>
    <w:rsid w:val="00F77128"/>
    <w:rsid w:val="00F774E3"/>
    <w:rsid w:val="00F805A4"/>
    <w:rsid w:val="00FA7E43"/>
    <w:rsid w:val="00FC333D"/>
    <w:rsid w:val="00FD2F4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24AC"/>
    <w:pPr>
      <w:widowControl w:val="0"/>
      <w:jc w:val="both"/>
    </w:pPr>
    <w:rPr>
      <w:rFonts w:cs="Calibri"/>
      <w:kern w:val="2"/>
      <w:sz w:val="21"/>
      <w:szCs w:val="21"/>
    </w:rPr>
  </w:style>
  <w:style w:type="paragraph" w:styleId="2">
    <w:name w:val="heading 2"/>
    <w:basedOn w:val="a"/>
    <w:next w:val="a"/>
    <w:link w:val="2Char"/>
    <w:uiPriority w:val="99"/>
    <w:qFormat/>
    <w:rsid w:val="00EE516D"/>
    <w:pPr>
      <w:keepNext/>
      <w:keepLines/>
      <w:spacing w:before="120" w:after="120" w:line="360" w:lineRule="auto"/>
      <w:outlineLvl w:val="1"/>
    </w:pPr>
    <w:rPr>
      <w:rFonts w:ascii="Arial" w:eastAsia="黑体" w:hAnsi="Arial" w:cs="Times New Roman"/>
      <w:b/>
      <w:bCs/>
      <w:kern w:val="0"/>
      <w:sz w:val="32"/>
      <w:szCs w:val="3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link w:val="2"/>
    <w:uiPriority w:val="99"/>
    <w:locked/>
    <w:rsid w:val="00EE516D"/>
    <w:rPr>
      <w:rFonts w:ascii="Arial" w:eastAsia="黑体" w:hAnsi="Arial" w:cs="Arial"/>
      <w:b/>
      <w:bCs/>
      <w:sz w:val="32"/>
      <w:szCs w:val="32"/>
    </w:rPr>
  </w:style>
  <w:style w:type="paragraph" w:customStyle="1" w:styleId="1">
    <w:name w:val="列出段落1"/>
    <w:basedOn w:val="a"/>
    <w:uiPriority w:val="99"/>
    <w:rsid w:val="00B626E6"/>
    <w:pPr>
      <w:ind w:firstLineChars="200" w:firstLine="420"/>
    </w:pPr>
  </w:style>
  <w:style w:type="table" w:styleId="a3">
    <w:name w:val="Table Grid"/>
    <w:basedOn w:val="a1"/>
    <w:uiPriority w:val="99"/>
    <w:rsid w:val="00B626E6"/>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link w:val="Char"/>
    <w:uiPriority w:val="99"/>
    <w:semiHidden/>
    <w:rsid w:val="00B626E6"/>
    <w:pPr>
      <w:snapToGrid w:val="0"/>
      <w:jc w:val="left"/>
    </w:pPr>
    <w:rPr>
      <w:rFonts w:ascii="Times New Roman" w:hAnsi="Times New Roman" w:cs="Times New Roman"/>
      <w:kern w:val="0"/>
      <w:sz w:val="18"/>
      <w:szCs w:val="18"/>
      <w:lang/>
    </w:rPr>
  </w:style>
  <w:style w:type="character" w:customStyle="1" w:styleId="Char">
    <w:name w:val="脚注文本 Char"/>
    <w:link w:val="a4"/>
    <w:uiPriority w:val="99"/>
    <w:semiHidden/>
    <w:locked/>
    <w:rsid w:val="00B626E6"/>
    <w:rPr>
      <w:rFonts w:ascii="Times New Roman" w:eastAsia="宋体" w:hAnsi="Times New Roman" w:cs="Times New Roman"/>
      <w:sz w:val="18"/>
      <w:szCs w:val="18"/>
    </w:rPr>
  </w:style>
  <w:style w:type="character" w:styleId="a5">
    <w:name w:val="footnote reference"/>
    <w:uiPriority w:val="99"/>
    <w:semiHidden/>
    <w:rsid w:val="00B626E6"/>
    <w:rPr>
      <w:vertAlign w:val="superscript"/>
    </w:rPr>
  </w:style>
  <w:style w:type="paragraph" w:customStyle="1" w:styleId="11">
    <w:name w:val="列出段落11"/>
    <w:basedOn w:val="a"/>
    <w:uiPriority w:val="99"/>
    <w:rsid w:val="00B626E6"/>
    <w:pPr>
      <w:ind w:firstLineChars="200" w:firstLine="420"/>
    </w:pPr>
  </w:style>
  <w:style w:type="paragraph" w:styleId="a6">
    <w:name w:val="header"/>
    <w:basedOn w:val="a"/>
    <w:link w:val="Char0"/>
    <w:uiPriority w:val="99"/>
    <w:semiHidden/>
    <w:rsid w:val="00EE516D"/>
    <w:pPr>
      <w:pBdr>
        <w:bottom w:val="single" w:sz="6" w:space="1" w:color="auto"/>
      </w:pBdr>
      <w:tabs>
        <w:tab w:val="center" w:pos="4153"/>
        <w:tab w:val="right" w:pos="8306"/>
      </w:tabs>
      <w:snapToGrid w:val="0"/>
      <w:jc w:val="center"/>
    </w:pPr>
    <w:rPr>
      <w:rFonts w:cs="Times New Roman"/>
      <w:kern w:val="0"/>
      <w:sz w:val="18"/>
      <w:szCs w:val="18"/>
      <w:lang/>
    </w:rPr>
  </w:style>
  <w:style w:type="character" w:customStyle="1" w:styleId="Char0">
    <w:name w:val="页眉 Char"/>
    <w:link w:val="a6"/>
    <w:uiPriority w:val="99"/>
    <w:semiHidden/>
    <w:locked/>
    <w:rsid w:val="00EE516D"/>
    <w:rPr>
      <w:sz w:val="18"/>
      <w:szCs w:val="18"/>
    </w:rPr>
  </w:style>
  <w:style w:type="paragraph" w:styleId="a7">
    <w:name w:val="footer"/>
    <w:basedOn w:val="a"/>
    <w:link w:val="Char1"/>
    <w:uiPriority w:val="99"/>
    <w:rsid w:val="00EE516D"/>
    <w:pPr>
      <w:tabs>
        <w:tab w:val="center" w:pos="4153"/>
        <w:tab w:val="right" w:pos="8306"/>
      </w:tabs>
      <w:snapToGrid w:val="0"/>
      <w:jc w:val="left"/>
    </w:pPr>
    <w:rPr>
      <w:rFonts w:cs="Times New Roman"/>
      <w:kern w:val="0"/>
      <w:sz w:val="18"/>
      <w:szCs w:val="18"/>
      <w:lang/>
    </w:rPr>
  </w:style>
  <w:style w:type="character" w:customStyle="1" w:styleId="Char1">
    <w:name w:val="页脚 Char"/>
    <w:link w:val="a7"/>
    <w:uiPriority w:val="99"/>
    <w:locked/>
    <w:rsid w:val="00EE516D"/>
    <w:rPr>
      <w:sz w:val="18"/>
      <w:szCs w:val="18"/>
    </w:rPr>
  </w:style>
  <w:style w:type="paragraph" w:styleId="a8">
    <w:name w:val="Body Text Indent"/>
    <w:basedOn w:val="a"/>
    <w:link w:val="Char2"/>
    <w:uiPriority w:val="99"/>
    <w:rsid w:val="007B0F78"/>
    <w:pPr>
      <w:spacing w:after="120"/>
      <w:ind w:leftChars="200" w:left="420"/>
    </w:pPr>
    <w:rPr>
      <w:rFonts w:ascii="Times New Roman" w:hAnsi="Times New Roman" w:cs="Times New Roman"/>
      <w:sz w:val="24"/>
      <w:szCs w:val="24"/>
      <w:lang/>
    </w:rPr>
  </w:style>
  <w:style w:type="character" w:customStyle="1" w:styleId="Char2">
    <w:name w:val="正文文本缩进 Char"/>
    <w:link w:val="a8"/>
    <w:uiPriority w:val="99"/>
    <w:locked/>
    <w:rsid w:val="007B0F78"/>
    <w:rPr>
      <w:rFonts w:ascii="Times New Roman" w:hAnsi="Times New Roman" w:cs="Times New Roman"/>
      <w:kern w:val="2"/>
      <w:sz w:val="24"/>
      <w:szCs w:val="24"/>
    </w:rPr>
  </w:style>
  <w:style w:type="character" w:styleId="a9">
    <w:name w:val="Hyperlink"/>
    <w:uiPriority w:val="99"/>
    <w:unhideWhenUsed/>
    <w:rsid w:val="00AC665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arch.dangdang.com/?key2=%CE%C2%CE%AA%B2%C5&amp;medium=01&amp;category_path=01.00.00.00.00.00" TargetMode="External"/><Relationship Id="rId3" Type="http://schemas.openxmlformats.org/officeDocument/2006/relationships/settings" Target="settings.xml"/><Relationship Id="rId7" Type="http://schemas.openxmlformats.org/officeDocument/2006/relationships/hyperlink" Target="mailto:eterne@hotmail.com"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4</Pages>
  <Words>279</Words>
  <Characters>1595</Characters>
  <Application>Microsoft Office Word</Application>
  <DocSecurity>0</DocSecurity>
  <Lines>13</Lines>
  <Paragraphs>3</Paragraphs>
  <ScaleCrop>false</ScaleCrop>
  <Company>Microsoft</Company>
  <LinksUpToDate>false</LinksUpToDate>
  <CharactersWithSpaces>1871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上海师范大学本科课程教学大纲制订与实施管理办法（试行）</dc:title>
  <dc:subject/>
  <dc:creator>ssd</dc:creator>
  <cp:keywords/>
  <dc:description/>
  <cp:lastModifiedBy>vip</cp:lastModifiedBy>
  <cp:revision>15</cp:revision>
  <cp:lastPrinted>2014-08-18T02:47:00Z</cp:lastPrinted>
  <dcterms:created xsi:type="dcterms:W3CDTF">2014-10-10T15:21:00Z</dcterms:created>
  <dcterms:modified xsi:type="dcterms:W3CDTF">2014-11-04T06:29:00Z</dcterms:modified>
</cp:coreProperties>
</file>