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9B" w:rsidRDefault="003E369B" w:rsidP="003E369B">
      <w:pPr>
        <w:rPr>
          <w:rFonts w:ascii="仿宋" w:eastAsia="仿宋" w:hAnsi="仿宋" w:hint="eastAsia"/>
          <w:sz w:val="30"/>
          <w:szCs w:val="30"/>
        </w:rPr>
      </w:pPr>
      <w:r w:rsidRPr="00007950">
        <w:rPr>
          <w:rFonts w:ascii="黑体" w:eastAsia="黑体" w:hAnsi="黑体" w:hint="eastAsia"/>
          <w:sz w:val="30"/>
          <w:szCs w:val="30"/>
        </w:rPr>
        <w:t>课程名称：</w:t>
      </w:r>
      <w:r>
        <w:rPr>
          <w:rFonts w:ascii="仿宋" w:eastAsia="仿宋" w:hAnsi="仿宋" w:hint="eastAsia"/>
          <w:sz w:val="30"/>
          <w:szCs w:val="30"/>
        </w:rPr>
        <w:t>书法与篆刻</w:t>
      </w:r>
    </w:p>
    <w:p w:rsidR="003E369B" w:rsidRDefault="003E369B" w:rsidP="003E369B">
      <w:pPr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Chinese Calligraphy and Seal Cut</w:t>
      </w:r>
    </w:p>
    <w:p w:rsidR="003E369B" w:rsidRDefault="003E369B" w:rsidP="003E369B">
      <w:pPr>
        <w:rPr>
          <w:rFonts w:ascii="仿宋" w:eastAsia="仿宋" w:hAnsi="仿宋" w:hint="eastAsia"/>
          <w:sz w:val="30"/>
          <w:szCs w:val="30"/>
        </w:rPr>
      </w:pPr>
      <w:r w:rsidRPr="00007950">
        <w:rPr>
          <w:rFonts w:ascii="黑体" w:eastAsia="黑体" w:hAnsi="黑体" w:hint="eastAsia"/>
          <w:sz w:val="30"/>
          <w:szCs w:val="30"/>
        </w:rPr>
        <w:t>学分</w:t>
      </w:r>
      <w:r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仿宋" w:eastAsia="仿宋" w:hAnsi="仿宋" w:hint="eastAsia"/>
          <w:sz w:val="30"/>
          <w:szCs w:val="30"/>
        </w:rPr>
        <w:t xml:space="preserve">6         </w:t>
      </w:r>
      <w:r>
        <w:rPr>
          <w:rFonts w:ascii="黑体" w:eastAsia="黑体" w:hAnsi="黑体" w:hint="eastAsia"/>
          <w:sz w:val="30"/>
          <w:szCs w:val="30"/>
        </w:rPr>
        <w:t>总学时：</w:t>
      </w:r>
      <w:r>
        <w:rPr>
          <w:rFonts w:ascii="仿宋" w:eastAsia="仿宋" w:hAnsi="仿宋" w:hint="eastAsia"/>
          <w:sz w:val="30"/>
          <w:szCs w:val="30"/>
        </w:rPr>
        <w:t>64</w:t>
      </w:r>
    </w:p>
    <w:p w:rsidR="003E369B" w:rsidRDefault="003E369B" w:rsidP="003E369B">
      <w:pPr>
        <w:rPr>
          <w:rFonts w:ascii="仿宋" w:eastAsia="仿宋" w:hAnsi="仿宋" w:hint="eastAsia"/>
          <w:sz w:val="30"/>
          <w:szCs w:val="30"/>
        </w:rPr>
      </w:pPr>
      <w:r w:rsidRPr="00007950">
        <w:rPr>
          <w:rFonts w:ascii="黑体" w:eastAsia="黑体" w:hAnsi="黑体" w:hint="eastAsia"/>
          <w:sz w:val="30"/>
          <w:szCs w:val="30"/>
        </w:rPr>
        <w:t>开课专业：</w:t>
      </w:r>
      <w:r>
        <w:rPr>
          <w:rFonts w:ascii="仿宋" w:eastAsia="仿宋" w:hAnsi="仿宋" w:hint="eastAsia"/>
          <w:sz w:val="30"/>
          <w:szCs w:val="30"/>
        </w:rPr>
        <w:t>美教/绘画（书法/书画除外）</w:t>
      </w:r>
    </w:p>
    <w:p w:rsidR="003E369B" w:rsidRPr="00D9134B" w:rsidRDefault="003E369B" w:rsidP="003E369B">
      <w:pPr>
        <w:pStyle w:val="a3"/>
        <w:numPr>
          <w:ilvl w:val="0"/>
          <w:numId w:val="1"/>
        </w:numPr>
        <w:ind w:firstLineChars="0"/>
        <w:rPr>
          <w:rFonts w:ascii="黑体" w:eastAsia="黑体" w:hAnsi="黑体" w:hint="eastAsia"/>
          <w:sz w:val="30"/>
          <w:szCs w:val="30"/>
        </w:rPr>
      </w:pPr>
      <w:r w:rsidRPr="00D9134B">
        <w:rPr>
          <w:rFonts w:ascii="黑体" w:eastAsia="黑体" w:hAnsi="黑体" w:hint="eastAsia"/>
          <w:sz w:val="30"/>
          <w:szCs w:val="30"/>
        </w:rPr>
        <w:t>课程性质、目的和培养目标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007950">
        <w:rPr>
          <w:rFonts w:ascii="仿宋" w:eastAsia="仿宋" w:hAnsi="仿宋" w:hint="eastAsia"/>
          <w:sz w:val="30"/>
          <w:szCs w:val="30"/>
        </w:rPr>
        <w:t>课程性质</w:t>
      </w:r>
      <w:r>
        <w:rPr>
          <w:rFonts w:ascii="仿宋" w:eastAsia="仿宋" w:hAnsi="仿宋" w:hint="eastAsia"/>
          <w:sz w:val="30"/>
          <w:szCs w:val="30"/>
        </w:rPr>
        <w:t>：专业必修课</w:t>
      </w:r>
    </w:p>
    <w:p w:rsidR="003E369B" w:rsidRDefault="003E369B" w:rsidP="003E369B">
      <w:pPr>
        <w:ind w:leftChars="350" w:left="735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课程目标与培养目的：书法与篆刻是美教/绘画（书法/书画除外）专业的专业必修课。本课程以</w:t>
      </w:r>
      <w:r w:rsidRPr="00340C5A">
        <w:rPr>
          <w:rFonts w:ascii="仿宋" w:eastAsia="仿宋" w:hAnsi="仿宋" w:hint="eastAsia"/>
          <w:sz w:val="30"/>
          <w:szCs w:val="30"/>
        </w:rPr>
        <w:t>学习</w:t>
      </w:r>
      <w:r>
        <w:rPr>
          <w:rFonts w:ascii="仿宋" w:eastAsia="仿宋" w:hAnsi="仿宋" w:hint="eastAsia"/>
          <w:sz w:val="30"/>
          <w:szCs w:val="30"/>
        </w:rPr>
        <w:t>中国书法与篆刻的</w:t>
      </w:r>
      <w:r w:rsidRPr="00340C5A">
        <w:rPr>
          <w:rFonts w:ascii="仿宋" w:eastAsia="仿宋" w:hAnsi="仿宋" w:hint="eastAsia"/>
          <w:sz w:val="30"/>
          <w:szCs w:val="30"/>
        </w:rPr>
        <w:t>发展简史，了解</w:t>
      </w:r>
      <w:r>
        <w:rPr>
          <w:rFonts w:ascii="仿宋" w:eastAsia="仿宋" w:hAnsi="仿宋" w:hint="eastAsia"/>
          <w:sz w:val="30"/>
          <w:szCs w:val="30"/>
        </w:rPr>
        <w:t>书法与篆刻</w:t>
      </w:r>
      <w:r w:rsidRPr="00340C5A">
        <w:rPr>
          <w:rFonts w:ascii="仿宋" w:eastAsia="仿宋" w:hAnsi="仿宋" w:hint="eastAsia"/>
          <w:sz w:val="30"/>
          <w:szCs w:val="30"/>
        </w:rPr>
        <w:t>的技法，掌握</w:t>
      </w:r>
      <w:r>
        <w:rPr>
          <w:rFonts w:ascii="仿宋" w:eastAsia="仿宋" w:hAnsi="仿宋" w:hint="eastAsia"/>
          <w:sz w:val="30"/>
          <w:szCs w:val="30"/>
        </w:rPr>
        <w:t>书法与篆刻的</w:t>
      </w:r>
      <w:r w:rsidRPr="00340C5A">
        <w:rPr>
          <w:rFonts w:ascii="仿宋" w:eastAsia="仿宋" w:hAnsi="仿宋" w:hint="eastAsia"/>
          <w:sz w:val="30"/>
          <w:szCs w:val="30"/>
        </w:rPr>
        <w:t>临摹与创作的规律，能够运用美学的原理分析不同风格特征的</w:t>
      </w:r>
      <w:r>
        <w:rPr>
          <w:rFonts w:ascii="仿宋" w:eastAsia="仿宋" w:hAnsi="仿宋" w:hint="eastAsia"/>
          <w:sz w:val="30"/>
          <w:szCs w:val="30"/>
        </w:rPr>
        <w:t>书法与篆刻</w:t>
      </w:r>
      <w:r w:rsidRPr="00340C5A">
        <w:rPr>
          <w:rFonts w:ascii="仿宋" w:eastAsia="仿宋" w:hAnsi="仿宋" w:hint="eastAsia"/>
          <w:sz w:val="30"/>
          <w:szCs w:val="30"/>
        </w:rPr>
        <w:t>作品。</w:t>
      </w:r>
    </w:p>
    <w:p w:rsidR="003E369B" w:rsidRPr="0086629D" w:rsidRDefault="003E369B" w:rsidP="003E369B">
      <w:pPr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二．</w:t>
      </w:r>
      <w:r w:rsidRPr="0086629D">
        <w:rPr>
          <w:rFonts w:ascii="黑体" w:eastAsia="黑体" w:hAnsi="黑体" w:hint="eastAsia"/>
          <w:sz w:val="30"/>
          <w:szCs w:val="30"/>
        </w:rPr>
        <w:t>预修课程：</w:t>
      </w:r>
    </w:p>
    <w:p w:rsidR="003E369B" w:rsidRPr="00340C5A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340C5A">
        <w:rPr>
          <w:rFonts w:ascii="仿宋" w:eastAsia="仿宋" w:hAnsi="仿宋" w:hint="eastAsia"/>
          <w:sz w:val="30"/>
          <w:szCs w:val="30"/>
        </w:rPr>
        <w:t>入学基础、</w:t>
      </w:r>
      <w:r>
        <w:rPr>
          <w:rFonts w:ascii="仿宋" w:eastAsia="仿宋" w:hAnsi="仿宋" w:hint="eastAsia"/>
          <w:sz w:val="30"/>
          <w:szCs w:val="30"/>
        </w:rPr>
        <w:t>素描、速写。</w:t>
      </w:r>
    </w:p>
    <w:p w:rsidR="003E369B" w:rsidRPr="0086629D" w:rsidRDefault="003E369B" w:rsidP="003E369B">
      <w:pPr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三．</w:t>
      </w:r>
      <w:r w:rsidRPr="0086629D">
        <w:rPr>
          <w:rFonts w:ascii="黑体" w:eastAsia="黑体" w:hAnsi="黑体" w:hint="eastAsia"/>
          <w:sz w:val="30"/>
          <w:szCs w:val="30"/>
        </w:rPr>
        <w:t>主要内容和建议学时分配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第一学期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340C5A">
        <w:rPr>
          <w:rFonts w:ascii="仿宋" w:eastAsia="仿宋" w:hAnsi="仿宋" w:hint="eastAsia"/>
          <w:sz w:val="30"/>
          <w:szCs w:val="30"/>
        </w:rPr>
        <w:t>第一章节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中国书法</w:t>
      </w:r>
      <w:r w:rsidRPr="00CE19C7">
        <w:rPr>
          <w:rFonts w:ascii="仿宋" w:eastAsia="仿宋" w:hAnsi="仿宋" w:hint="eastAsia"/>
          <w:sz w:val="30"/>
          <w:szCs w:val="30"/>
        </w:rPr>
        <w:t xml:space="preserve">概述         </w:t>
      </w:r>
      <w:r>
        <w:rPr>
          <w:rFonts w:ascii="仿宋" w:eastAsia="仿宋" w:hAnsi="仿宋" w:hint="eastAsia"/>
          <w:sz w:val="30"/>
          <w:szCs w:val="30"/>
        </w:rPr>
        <w:t>4</w:t>
      </w:r>
      <w:r w:rsidRPr="00CE19C7">
        <w:rPr>
          <w:rFonts w:ascii="仿宋" w:eastAsia="仿宋" w:hAnsi="仿宋" w:hint="eastAsia"/>
          <w:sz w:val="30"/>
          <w:szCs w:val="30"/>
        </w:rPr>
        <w:t>课时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书法源流和字体</w:t>
      </w:r>
      <w:r w:rsidRPr="00CE19C7">
        <w:rPr>
          <w:rFonts w:ascii="仿宋" w:eastAsia="仿宋" w:hAnsi="仿宋" w:hint="eastAsia"/>
          <w:sz w:val="30"/>
          <w:szCs w:val="30"/>
        </w:rPr>
        <w:t>演变</w:t>
      </w:r>
      <w:r>
        <w:rPr>
          <w:rFonts w:ascii="仿宋" w:eastAsia="仿宋" w:hAnsi="仿宋" w:hint="eastAsia"/>
          <w:sz w:val="30"/>
          <w:szCs w:val="30"/>
        </w:rPr>
        <w:t>及文房四宝</w:t>
      </w:r>
      <w:r w:rsidRPr="00CE19C7">
        <w:rPr>
          <w:rFonts w:ascii="仿宋" w:eastAsia="仿宋" w:hAnsi="仿宋" w:hint="eastAsia"/>
          <w:sz w:val="30"/>
          <w:szCs w:val="30"/>
        </w:rPr>
        <w:t>；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CE19C7">
        <w:rPr>
          <w:rFonts w:ascii="仿宋" w:eastAsia="仿宋" w:hAnsi="仿宋" w:hint="eastAsia"/>
          <w:sz w:val="30"/>
          <w:szCs w:val="30"/>
        </w:rPr>
        <w:t>第二章节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书写技法            16课时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通过永字八法的笔法学习，认识楷书的基本点画并掌握楷书点画的基本写法；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第三章节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书法临摹            8课时</w:t>
      </w:r>
    </w:p>
    <w:p w:rsidR="003E369B" w:rsidRPr="00484493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学习历代经典楷书作品，了解楷书的特点；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第四章节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楷书章法           4课时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明清作品临摹研究，掌握章法关系；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第五章节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楷书创作及赏析     4课时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楷书临摹与创作，赏析历代行书作品，更好地了解和掌握楷书审美的内涵。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第二学期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340C5A">
        <w:rPr>
          <w:rFonts w:ascii="仿宋" w:eastAsia="仿宋" w:hAnsi="仿宋" w:hint="eastAsia"/>
          <w:sz w:val="30"/>
          <w:szCs w:val="30"/>
        </w:rPr>
        <w:t>第</w:t>
      </w:r>
      <w:r>
        <w:rPr>
          <w:rFonts w:ascii="仿宋" w:eastAsia="仿宋" w:hAnsi="仿宋" w:hint="eastAsia"/>
          <w:sz w:val="30"/>
          <w:szCs w:val="30"/>
        </w:rPr>
        <w:t>六</w:t>
      </w:r>
      <w:r w:rsidRPr="00340C5A">
        <w:rPr>
          <w:rFonts w:ascii="仿宋" w:eastAsia="仿宋" w:hAnsi="仿宋" w:hint="eastAsia"/>
          <w:sz w:val="30"/>
          <w:szCs w:val="30"/>
        </w:rPr>
        <w:t>章节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中国书法篆刻</w:t>
      </w:r>
      <w:r w:rsidRPr="00CE19C7">
        <w:rPr>
          <w:rFonts w:ascii="仿宋" w:eastAsia="仿宋" w:hAnsi="仿宋" w:hint="eastAsia"/>
          <w:sz w:val="30"/>
          <w:szCs w:val="30"/>
        </w:rPr>
        <w:t>概述</w:t>
      </w:r>
      <w:r>
        <w:rPr>
          <w:rFonts w:ascii="仿宋" w:eastAsia="仿宋" w:hAnsi="仿宋" w:hint="eastAsia"/>
          <w:sz w:val="30"/>
          <w:szCs w:val="30"/>
        </w:rPr>
        <w:t xml:space="preserve">   4</w:t>
      </w:r>
      <w:r w:rsidRPr="00CE19C7">
        <w:rPr>
          <w:rFonts w:ascii="仿宋" w:eastAsia="仿宋" w:hAnsi="仿宋" w:hint="eastAsia"/>
          <w:sz w:val="30"/>
          <w:szCs w:val="30"/>
        </w:rPr>
        <w:t>课时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行书源流和篆刻基础及篆刻工具</w:t>
      </w:r>
      <w:r w:rsidRPr="00CE19C7">
        <w:rPr>
          <w:rFonts w:ascii="仿宋" w:eastAsia="仿宋" w:hAnsi="仿宋" w:hint="eastAsia"/>
          <w:sz w:val="30"/>
          <w:szCs w:val="30"/>
        </w:rPr>
        <w:t>；</w:t>
      </w:r>
    </w:p>
    <w:p w:rsidR="003E369B" w:rsidRPr="00CE19C7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CE19C7">
        <w:rPr>
          <w:rFonts w:ascii="仿宋" w:eastAsia="仿宋" w:hAnsi="仿宋" w:hint="eastAsia"/>
          <w:sz w:val="30"/>
          <w:szCs w:val="30"/>
        </w:rPr>
        <w:t>第二章节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行书书写技法       8课时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通过王羲之《兰亭序》的学习，认识行书与楷书的异同点并掌握行书书写的基本规律；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第三章节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秦汉印临摹         8课时</w:t>
      </w:r>
    </w:p>
    <w:p w:rsidR="003E369B" w:rsidRPr="00484493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学习秦汉印章，了解秦汉印章的特点；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第四章节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流派印临摹         4课时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学习明清流派印，掌握明清流派印的特征；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第五章节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篆刻创作及赏析     4课时</w:t>
      </w:r>
    </w:p>
    <w:p w:rsidR="003E369B" w:rsidRPr="00340C5A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篆刻临摹与创作，赏析历代篆刻作品，更好地了解和掌握篆刻审美的内涵。</w:t>
      </w:r>
    </w:p>
    <w:p w:rsidR="003E369B" w:rsidRPr="0086629D" w:rsidRDefault="003E369B" w:rsidP="003E369B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30"/>
          <w:szCs w:val="30"/>
        </w:rPr>
      </w:pPr>
      <w:r w:rsidRPr="0086629D">
        <w:rPr>
          <w:rFonts w:ascii="黑体" w:eastAsia="黑体" w:hAnsi="黑体" w:hint="eastAsia"/>
          <w:sz w:val="30"/>
          <w:szCs w:val="30"/>
        </w:rPr>
        <w:t>教材和参考书目</w:t>
      </w:r>
    </w:p>
    <w:p w:rsidR="003E369B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教材：</w:t>
      </w:r>
    </w:p>
    <w:p w:rsidR="003E369B" w:rsidRPr="007B1EBE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7B1EBE">
        <w:rPr>
          <w:rFonts w:ascii="仿宋" w:eastAsia="仿宋" w:hAnsi="仿宋" w:hint="eastAsia"/>
          <w:sz w:val="30"/>
          <w:szCs w:val="30"/>
        </w:rPr>
        <w:t>《</w:t>
      </w:r>
      <w:r>
        <w:rPr>
          <w:rFonts w:ascii="仿宋" w:eastAsia="仿宋" w:hAnsi="仿宋" w:hint="eastAsia"/>
          <w:sz w:val="30"/>
          <w:szCs w:val="30"/>
        </w:rPr>
        <w:t>行草</w:t>
      </w:r>
      <w:r w:rsidRPr="007B1EBE">
        <w:rPr>
          <w:rFonts w:ascii="仿宋" w:eastAsia="仿宋" w:hAnsi="仿宋" w:hint="eastAsia"/>
          <w:sz w:val="30"/>
          <w:szCs w:val="30"/>
        </w:rPr>
        <w:t>》(书法自学丛帖)，上海书画出版社</w:t>
      </w:r>
      <w:r>
        <w:rPr>
          <w:rFonts w:ascii="仿宋" w:eastAsia="仿宋" w:hAnsi="仿宋" w:hint="eastAsia"/>
          <w:sz w:val="30"/>
          <w:szCs w:val="30"/>
        </w:rPr>
        <w:t>，1986年</w:t>
      </w:r>
    </w:p>
    <w:p w:rsidR="003E369B" w:rsidRDefault="003E369B" w:rsidP="003E369B">
      <w:pPr>
        <w:ind w:firstLineChars="250" w:firstLine="750"/>
        <w:rPr>
          <w:rFonts w:ascii="仿宋" w:eastAsia="仿宋" w:hAnsi="仿宋" w:hint="eastAsia"/>
          <w:sz w:val="30"/>
          <w:szCs w:val="30"/>
        </w:rPr>
      </w:pPr>
      <w:r w:rsidRPr="007B1EBE">
        <w:rPr>
          <w:rFonts w:ascii="仿宋" w:eastAsia="仿宋" w:hAnsi="仿宋" w:hint="eastAsia"/>
          <w:sz w:val="30"/>
          <w:szCs w:val="30"/>
        </w:rPr>
        <w:t>参考书目：</w:t>
      </w:r>
    </w:p>
    <w:p w:rsidR="003E369B" w:rsidRDefault="003E369B" w:rsidP="003E369B">
      <w:pPr>
        <w:ind w:firstLineChars="250" w:firstLine="750"/>
        <w:rPr>
          <w:rFonts w:ascii="仿宋" w:eastAsia="仿宋" w:hAnsi="仿宋" w:hint="eastAsia"/>
          <w:sz w:val="30"/>
          <w:szCs w:val="30"/>
        </w:rPr>
      </w:pPr>
      <w:r w:rsidRPr="009132E7">
        <w:rPr>
          <w:rFonts w:ascii="仿宋" w:eastAsia="仿宋" w:hAnsi="仿宋" w:hint="eastAsia"/>
          <w:sz w:val="30"/>
          <w:szCs w:val="30"/>
        </w:rPr>
        <w:t>《中国历代碑帖大观》，上海书店</w:t>
      </w:r>
      <w:r>
        <w:rPr>
          <w:rFonts w:ascii="仿宋" w:eastAsia="仿宋" w:hAnsi="仿宋" w:hint="eastAsia"/>
          <w:sz w:val="30"/>
          <w:szCs w:val="30"/>
        </w:rPr>
        <w:t>，1998年</w:t>
      </w:r>
    </w:p>
    <w:p w:rsidR="003E369B" w:rsidRDefault="003E369B" w:rsidP="003E369B">
      <w:pPr>
        <w:ind w:firstLineChars="250" w:firstLine="75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《十钟山房印举》</w:t>
      </w:r>
      <w:r w:rsidRPr="007B1EBE">
        <w:rPr>
          <w:rFonts w:ascii="仿宋" w:eastAsia="仿宋" w:hAnsi="仿宋" w:hint="eastAsia"/>
          <w:sz w:val="30"/>
          <w:szCs w:val="30"/>
        </w:rPr>
        <w:t>上海书画出版社</w:t>
      </w:r>
      <w:r>
        <w:rPr>
          <w:rFonts w:ascii="仿宋" w:eastAsia="仿宋" w:hAnsi="仿宋" w:hint="eastAsia"/>
          <w:sz w:val="30"/>
          <w:szCs w:val="30"/>
        </w:rPr>
        <w:t>，1986年</w:t>
      </w:r>
    </w:p>
    <w:p w:rsidR="003E369B" w:rsidRPr="009132E7" w:rsidRDefault="003E369B" w:rsidP="003E369B">
      <w:pPr>
        <w:ind w:firstLineChars="250" w:firstLine="75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《明清流派印》</w:t>
      </w:r>
      <w:r w:rsidRPr="007B1EBE">
        <w:rPr>
          <w:rFonts w:ascii="仿宋" w:eastAsia="仿宋" w:hAnsi="仿宋" w:hint="eastAsia"/>
          <w:sz w:val="30"/>
          <w:szCs w:val="30"/>
        </w:rPr>
        <w:t>上海书画出版社</w:t>
      </w:r>
      <w:r>
        <w:rPr>
          <w:rFonts w:ascii="仿宋" w:eastAsia="仿宋" w:hAnsi="仿宋" w:hint="eastAsia"/>
          <w:sz w:val="30"/>
          <w:szCs w:val="30"/>
        </w:rPr>
        <w:t>，1986年</w:t>
      </w:r>
    </w:p>
    <w:p w:rsidR="003E369B" w:rsidRPr="0086629D" w:rsidRDefault="003E369B" w:rsidP="003E369B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30"/>
          <w:szCs w:val="30"/>
        </w:rPr>
      </w:pPr>
      <w:r w:rsidRPr="0086629D">
        <w:rPr>
          <w:rFonts w:ascii="黑体" w:eastAsia="黑体" w:hAnsi="黑体" w:hint="eastAsia"/>
          <w:sz w:val="30"/>
          <w:szCs w:val="30"/>
        </w:rPr>
        <w:t>课外学习要求</w:t>
      </w:r>
    </w:p>
    <w:p w:rsidR="003E369B" w:rsidRPr="00A3795D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A3795D">
        <w:rPr>
          <w:rFonts w:ascii="仿宋" w:eastAsia="仿宋" w:hAnsi="仿宋" w:hint="eastAsia"/>
          <w:sz w:val="30"/>
          <w:szCs w:val="30"/>
        </w:rPr>
        <w:t>本课程</w:t>
      </w:r>
      <w:r>
        <w:rPr>
          <w:rFonts w:ascii="仿宋" w:eastAsia="仿宋" w:hAnsi="仿宋" w:hint="eastAsia"/>
          <w:sz w:val="30"/>
          <w:szCs w:val="30"/>
        </w:rPr>
        <w:t>要求学生课外“天天练”，以弥补课堂练习的时间不足。</w:t>
      </w:r>
    </w:p>
    <w:p w:rsidR="003E369B" w:rsidRDefault="003E369B" w:rsidP="003E369B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考核方式</w:t>
      </w:r>
    </w:p>
    <w:p w:rsidR="003E369B" w:rsidRPr="00A3795D" w:rsidRDefault="003E369B" w:rsidP="003E369B">
      <w:pPr>
        <w:pStyle w:val="a3"/>
        <w:ind w:left="720" w:firstLineChars="0" w:firstLine="0"/>
        <w:rPr>
          <w:rFonts w:ascii="仿宋" w:eastAsia="仿宋" w:hAnsi="仿宋" w:hint="eastAsia"/>
          <w:sz w:val="30"/>
          <w:szCs w:val="30"/>
        </w:rPr>
      </w:pPr>
      <w:r w:rsidRPr="00A3795D">
        <w:rPr>
          <w:rFonts w:ascii="仿宋" w:eastAsia="仿宋" w:hAnsi="仿宋" w:hint="eastAsia"/>
          <w:sz w:val="30"/>
          <w:szCs w:val="30"/>
        </w:rPr>
        <w:t>以平时作业为依据</w:t>
      </w:r>
      <w:r>
        <w:rPr>
          <w:rFonts w:ascii="仿宋" w:eastAsia="仿宋" w:hAnsi="仿宋" w:hint="eastAsia"/>
          <w:sz w:val="30"/>
          <w:szCs w:val="30"/>
        </w:rPr>
        <w:t>，考核方式：命题考试</w:t>
      </w:r>
    </w:p>
    <w:p w:rsidR="003E369B" w:rsidRPr="00A3795D" w:rsidRDefault="003E369B" w:rsidP="003E369B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其他说明</w:t>
      </w:r>
    </w:p>
    <w:p w:rsidR="0079747C" w:rsidRPr="003E369B" w:rsidRDefault="003E369B" w:rsidP="003E369B">
      <w:pPr>
        <w:ind w:leftChars="350" w:left="735"/>
        <w:rPr>
          <w:rFonts w:ascii="仿宋" w:eastAsia="仿宋" w:hAnsi="仿宋"/>
          <w:sz w:val="30"/>
          <w:szCs w:val="30"/>
        </w:rPr>
      </w:pPr>
      <w:r w:rsidRPr="00E0364F">
        <w:rPr>
          <w:rFonts w:ascii="仿宋" w:eastAsia="仿宋" w:hAnsi="仿宋" w:hint="eastAsia"/>
          <w:sz w:val="30"/>
          <w:szCs w:val="30"/>
        </w:rPr>
        <w:t>本课程属</w:t>
      </w:r>
      <w:r>
        <w:rPr>
          <w:rFonts w:ascii="仿宋" w:eastAsia="仿宋" w:hAnsi="仿宋" w:hint="eastAsia"/>
          <w:sz w:val="30"/>
          <w:szCs w:val="30"/>
        </w:rPr>
        <w:t>理论与实践相结合的课程，教学场所在学校公共课教室，老师的教学方法以理论讲授，实践示范和作品指导相结合。</w:t>
      </w:r>
      <w:bookmarkStart w:id="0" w:name="_GoBack"/>
      <w:bookmarkEnd w:id="0"/>
    </w:p>
    <w:sectPr w:rsidR="0079747C" w:rsidRPr="003E3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04FE"/>
    <w:multiLevelType w:val="hybridMultilevel"/>
    <w:tmpl w:val="4FE8E986"/>
    <w:lvl w:ilvl="0" w:tplc="C018FCD8">
      <w:start w:val="1"/>
      <w:numFmt w:val="none"/>
      <w:lvlText w:val="一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2453FC"/>
    <w:multiLevelType w:val="hybridMultilevel"/>
    <w:tmpl w:val="6CC066AC"/>
    <w:lvl w:ilvl="0" w:tplc="071C32F6">
      <w:start w:val="4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9B"/>
    <w:rsid w:val="003E369B"/>
    <w:rsid w:val="0079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6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6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</dc:creator>
  <cp:lastModifiedBy>Xia</cp:lastModifiedBy>
  <cp:revision>1</cp:revision>
  <dcterms:created xsi:type="dcterms:W3CDTF">2014-11-04T05:45:00Z</dcterms:created>
  <dcterms:modified xsi:type="dcterms:W3CDTF">2014-11-04T05:47:00Z</dcterms:modified>
</cp:coreProperties>
</file>